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0"/>
          <w:szCs w:val="20"/>
        </w:rPr>
      </w:pPr>
      <w:r w:rsidDel="00000000" w:rsidR="00000000" w:rsidRPr="00000000">
        <w:rPr>
          <w:rtl w:val="0"/>
        </w:rPr>
      </w:r>
    </w:p>
    <w:tbl>
      <w:tblPr>
        <w:tblStyle w:val="Table1"/>
        <w:tblW w:w="9540.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47"/>
        <w:gridCol w:w="330"/>
        <w:gridCol w:w="4663"/>
        <w:tblGridChange w:id="0">
          <w:tblGrid>
            <w:gridCol w:w="4547"/>
            <w:gridCol w:w="330"/>
            <w:gridCol w:w="4663"/>
          </w:tblGrid>
        </w:tblGridChange>
      </w:tblGrid>
      <w:tr>
        <w:trPr>
          <w:trHeight w:val="88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Student Name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Admission Number</w:t>
            </w:r>
          </w:p>
        </w:tc>
      </w:tr>
      <w:tr>
        <w:trPr>
          <w:trHeight w:val="93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 of Birth</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Class</w:t>
            </w:r>
          </w:p>
          <w:p w:rsidR="00000000" w:rsidDel="00000000" w:rsidP="00000000" w:rsidRDefault="00000000" w:rsidRPr="00000000" w14:paraId="00000007">
            <w:pPr>
              <w:spacing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Sunflowers B</w:t>
            </w:r>
          </w:p>
        </w:tc>
      </w:tr>
      <w:tr>
        <w:trPr>
          <w:trHeight w:val="291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spacing w:before="120" w:line="252.00000000000003"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Important information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70" w:before="0" w:line="252.00000000000003" w:lineRule="auto"/>
              <w:ind w:left="0" w:right="0" w:firstLine="0"/>
              <w:jc w:val="left"/>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report shows your child’s progress towards the 17 early learning goals (ELGs), by which every child leaving the Early Years Foundation Stage (EYFS) is assessed. Assessments have been made on evidence gathered throughout Term 1 and 2.</w:t>
              <w:br w:type="textWrapping"/>
            </w: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There are three separate achievement levels within each Development Matters age band:</w:t>
            </w:r>
          </w:p>
          <w:p w:rsidR="00000000" w:rsidDel="00000000" w:rsidP="00000000" w:rsidRDefault="00000000" w:rsidRPr="00000000" w14:paraId="0000000B">
            <w:pPr>
              <w:numPr>
                <w:ilvl w:val="0"/>
                <w:numId w:val="1"/>
              </w:numPr>
              <w:spacing w:line="252.00000000000003" w:lineRule="auto"/>
              <w:ind w:left="300" w:hanging="360"/>
              <w:rPr>
                <w:rFonts w:ascii="Calibri" w:cs="Calibri" w:eastAsia="Calibri" w:hAnsi="Calibri"/>
                <w:color w:val="333333"/>
                <w:sz w:val="20"/>
                <w:szCs w:val="20"/>
              </w:rPr>
            </w:pPr>
            <w:r w:rsidDel="00000000" w:rsidR="00000000" w:rsidRPr="00000000">
              <w:rPr>
                <w:rFonts w:ascii="Calibri" w:cs="Calibri" w:eastAsia="Calibri" w:hAnsi="Calibri"/>
                <w:b w:val="1"/>
                <w:color w:val="333333"/>
                <w:sz w:val="20"/>
                <w:szCs w:val="20"/>
                <w:rtl w:val="0"/>
              </w:rPr>
              <w:t xml:space="preserve">Emerging</w:t>
            </w:r>
            <w:r w:rsidDel="00000000" w:rsidR="00000000" w:rsidRPr="00000000">
              <w:rPr>
                <w:rFonts w:ascii="Calibri" w:cs="Calibri" w:eastAsia="Calibri" w:hAnsi="Calibri"/>
                <w:color w:val="333333"/>
                <w:sz w:val="20"/>
                <w:szCs w:val="20"/>
                <w:rtl w:val="0"/>
              </w:rPr>
              <w:t xml:space="preserve">: your child is working below the expected level</w:t>
            </w:r>
          </w:p>
          <w:p w:rsidR="00000000" w:rsidDel="00000000" w:rsidP="00000000" w:rsidRDefault="00000000" w:rsidRPr="00000000" w14:paraId="0000000C">
            <w:pPr>
              <w:numPr>
                <w:ilvl w:val="0"/>
                <w:numId w:val="1"/>
              </w:numPr>
              <w:spacing w:line="252.00000000000003" w:lineRule="auto"/>
              <w:ind w:left="300" w:hanging="360"/>
              <w:rPr>
                <w:rFonts w:ascii="Calibri" w:cs="Calibri" w:eastAsia="Calibri" w:hAnsi="Calibri"/>
                <w:color w:val="333333"/>
                <w:sz w:val="20"/>
                <w:szCs w:val="20"/>
              </w:rPr>
            </w:pPr>
            <w:r w:rsidDel="00000000" w:rsidR="00000000" w:rsidRPr="00000000">
              <w:rPr>
                <w:rFonts w:ascii="Calibri" w:cs="Calibri" w:eastAsia="Calibri" w:hAnsi="Calibri"/>
                <w:b w:val="1"/>
                <w:color w:val="333333"/>
                <w:sz w:val="20"/>
                <w:szCs w:val="20"/>
                <w:rtl w:val="0"/>
              </w:rPr>
              <w:t xml:space="preserve">Expected</w:t>
            </w:r>
            <w:r w:rsidDel="00000000" w:rsidR="00000000" w:rsidRPr="00000000">
              <w:rPr>
                <w:rFonts w:ascii="Calibri" w:cs="Calibri" w:eastAsia="Calibri" w:hAnsi="Calibri"/>
                <w:color w:val="333333"/>
                <w:sz w:val="20"/>
                <w:szCs w:val="20"/>
                <w:rtl w:val="0"/>
              </w:rPr>
              <w:t xml:space="preserve">: your child is working at the level expected for his age</w:t>
            </w:r>
          </w:p>
          <w:p w:rsidR="00000000" w:rsidDel="00000000" w:rsidP="00000000" w:rsidRDefault="00000000" w:rsidRPr="00000000" w14:paraId="0000000D">
            <w:pPr>
              <w:numPr>
                <w:ilvl w:val="0"/>
                <w:numId w:val="1"/>
              </w:numPr>
              <w:spacing w:line="252.00000000000003" w:lineRule="auto"/>
              <w:ind w:left="300" w:hanging="360"/>
              <w:rPr>
                <w:rFonts w:ascii="Calibri" w:cs="Calibri" w:eastAsia="Calibri" w:hAnsi="Calibri"/>
                <w:color w:val="333333"/>
                <w:sz w:val="20"/>
                <w:szCs w:val="20"/>
              </w:rPr>
            </w:pPr>
            <w:r w:rsidDel="00000000" w:rsidR="00000000" w:rsidRPr="00000000">
              <w:rPr>
                <w:rFonts w:ascii="Calibri" w:cs="Calibri" w:eastAsia="Calibri" w:hAnsi="Calibri"/>
                <w:b w:val="1"/>
                <w:color w:val="333333"/>
                <w:sz w:val="20"/>
                <w:szCs w:val="20"/>
                <w:rtl w:val="0"/>
              </w:rPr>
              <w:t xml:space="preserve">Exceeding</w:t>
            </w:r>
            <w:r w:rsidDel="00000000" w:rsidR="00000000" w:rsidRPr="00000000">
              <w:rPr>
                <w:rFonts w:ascii="Calibri" w:cs="Calibri" w:eastAsia="Calibri" w:hAnsi="Calibri"/>
                <w:color w:val="333333"/>
                <w:sz w:val="20"/>
                <w:szCs w:val="20"/>
                <w:rtl w:val="0"/>
              </w:rPr>
              <w:t xml:space="preserve">: your child is working above the expected level</w:t>
            </w:r>
          </w:p>
          <w:p w:rsidR="00000000" w:rsidDel="00000000" w:rsidP="00000000" w:rsidRDefault="00000000" w:rsidRPr="00000000" w14:paraId="0000000E">
            <w:pPr>
              <w:spacing w:after="270" w:before="240" w:line="252.00000000000003"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Your child’s teacher will award him one of these levels for each of the seven EYFS areas of learning.</w:t>
            </w:r>
          </w:p>
          <w:p w:rsidR="00000000" w:rsidDel="00000000" w:rsidP="00000000" w:rsidRDefault="00000000" w:rsidRPr="00000000" w14:paraId="0000000F">
            <w:pPr>
              <w:spacing w:after="200" w:line="252.00000000000003"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Your child’s achievements are indicated in the boxes.</w:t>
            </w:r>
          </w:p>
        </w:tc>
      </w:tr>
      <w:tr>
        <w:trPr>
          <w:trHeight w:val="2541" w:hRule="atLeast"/>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2">
            <w:pPr>
              <w:spacing w:before="120" w:line="252.00000000000003"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How I learn</w:t>
            </w:r>
          </w:p>
          <w:p w:rsidR="00000000" w:rsidDel="00000000" w:rsidP="00000000" w:rsidRDefault="00000000" w:rsidRPr="00000000" w14:paraId="00000013">
            <w:pPr>
              <w:spacing w:after="200" w:before="120" w:line="252.00000000000003"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 short description about how the child learns, to include:</w:t>
            </w:r>
          </w:p>
          <w:p w:rsidR="00000000" w:rsidDel="00000000" w:rsidP="00000000" w:rsidRDefault="00000000" w:rsidRPr="00000000" w14:paraId="00000014">
            <w:pPr>
              <w:numPr>
                <w:ilvl w:val="0"/>
                <w:numId w:val="2"/>
              </w:numPr>
              <w:spacing w:after="200" w:line="252.00000000000003"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Engagement: (playing and exploring) 2 comments</w:t>
            </w:r>
          </w:p>
          <w:p w:rsidR="00000000" w:rsidDel="00000000" w:rsidP="00000000" w:rsidRDefault="00000000" w:rsidRPr="00000000" w14:paraId="00000015">
            <w:pPr>
              <w:numPr>
                <w:ilvl w:val="0"/>
                <w:numId w:val="2"/>
              </w:numPr>
              <w:spacing w:after="200" w:line="252.00000000000003"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Motivation: (active learning) 2 comments</w:t>
            </w:r>
          </w:p>
          <w:p w:rsidR="00000000" w:rsidDel="00000000" w:rsidP="00000000" w:rsidRDefault="00000000" w:rsidRPr="00000000" w14:paraId="00000016">
            <w:pPr>
              <w:numPr>
                <w:ilvl w:val="0"/>
                <w:numId w:val="2"/>
              </w:numPr>
              <w:spacing w:after="200" w:line="252.00000000000003"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Thinking: (creating and thinking critically) 2 comments</w:t>
            </w:r>
          </w:p>
          <w:p w:rsidR="00000000" w:rsidDel="00000000" w:rsidP="00000000" w:rsidRDefault="00000000" w:rsidRPr="00000000" w14:paraId="00000017">
            <w:pPr>
              <w:spacing w:after="200" w:line="252.00000000000003"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(Select from Characteristic of Effective Learning Bank of comments) </w:t>
            </w:r>
          </w:p>
        </w:tc>
      </w:tr>
      <w:tr>
        <w:trPr>
          <w:trHeight w:val="1763" w:hRule="atLeast"/>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A">
            <w:pPr>
              <w:spacing w:before="120" w:line="252.00000000000003"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General comments</w:t>
            </w:r>
          </w:p>
          <w:p w:rsidR="00000000" w:rsidDel="00000000" w:rsidP="00000000" w:rsidRDefault="00000000" w:rsidRPr="00000000" w14:paraId="0000001B">
            <w:pPr>
              <w:spacing w:after="200" w:before="120" w:line="252.00000000000003" w:lineRule="auto"/>
              <w:rPr>
                <w:rFonts w:ascii="Calibri" w:cs="Calibri" w:eastAsia="Calibri" w:hAnsi="Calibri"/>
                <w:b w:val="1"/>
                <w:i w:val="1"/>
                <w:sz w:val="20"/>
                <w:szCs w:val="20"/>
              </w:rPr>
            </w:pPr>
            <w:r w:rsidDel="00000000" w:rsidR="00000000" w:rsidRPr="00000000">
              <w:rPr>
                <w:rFonts w:ascii="Calibri" w:cs="Calibri" w:eastAsia="Calibri" w:hAnsi="Calibri"/>
                <w:i w:val="1"/>
                <w:sz w:val="20"/>
                <w:szCs w:val="20"/>
                <w:rtl w:val="0"/>
              </w:rPr>
              <w:t xml:space="preserve">General comments about the child’s time in the EYFS </w:t>
              <w:br w:type="textWrapping"/>
              <w:br w:type="textWrapping"/>
            </w:r>
            <w:r w:rsidDel="00000000" w:rsidR="00000000" w:rsidRPr="00000000">
              <w:rPr>
                <w:rFonts w:ascii="Calibri" w:cs="Calibri" w:eastAsia="Calibri" w:hAnsi="Calibri"/>
                <w:b w:val="1"/>
                <w:i w:val="1"/>
                <w:sz w:val="20"/>
                <w:szCs w:val="20"/>
                <w:rtl w:val="0"/>
              </w:rPr>
              <w:t xml:space="preserve">(Settling in/transition comments)</w:t>
            </w:r>
          </w:p>
        </w:tc>
      </w:tr>
      <w:tr>
        <w:trPr>
          <w:trHeight w:val="449" w:hRule="atLeast"/>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E">
            <w:pPr>
              <w:spacing w:before="120" w:line="252.00000000000003" w:lineRule="auto"/>
              <w:rPr>
                <w:rFonts w:ascii="Calibri" w:cs="Calibri" w:eastAsia="Calibri" w:hAnsi="Calibri"/>
                <w:b w:val="1"/>
                <w:sz w:val="20"/>
                <w:szCs w:val="20"/>
              </w:rPr>
            </w:pPr>
            <w:bookmarkStart w:colFirst="0" w:colLast="0" w:name="_heading=h.gjdgxs" w:id="0"/>
            <w:bookmarkEnd w:id="0"/>
            <w:r w:rsidDel="00000000" w:rsidR="00000000" w:rsidRPr="00000000">
              <w:rPr>
                <w:rFonts w:ascii="Calibri" w:cs="Calibri" w:eastAsia="Calibri" w:hAnsi="Calibri"/>
                <w:b w:val="1"/>
                <w:sz w:val="20"/>
                <w:szCs w:val="20"/>
                <w:rtl w:val="0"/>
              </w:rPr>
              <w:t xml:space="preserve">Homeroom Teacher                                                                                                                                </w:t>
            </w:r>
          </w:p>
        </w:tc>
      </w:tr>
      <w:tr>
        <w:trPr>
          <w:trHeight w:val="1979" w:hRule="atLeast"/>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spacing w:before="120" w:line="252.00000000000003"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Head Teacher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spacing w:before="120" w:line="252.00000000000003"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Stamp</w:t>
            </w:r>
          </w:p>
          <w:p w:rsidR="00000000" w:rsidDel="00000000" w:rsidP="00000000" w:rsidRDefault="00000000" w:rsidRPr="00000000" w14:paraId="00000024">
            <w:pPr>
              <w:spacing w:before="120" w:line="252.00000000000003"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5">
            <w:pPr>
              <w:spacing w:before="120" w:line="252.00000000000003" w:lineRule="auto"/>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2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sz w:val="20"/>
          <w:szCs w:val="20"/>
        </w:rPr>
      </w:pPr>
      <w:r w:rsidDel="00000000" w:rsidR="00000000" w:rsidRPr="00000000">
        <w:rPr>
          <w:rtl w:val="0"/>
        </w:rPr>
      </w:r>
    </w:p>
    <w:tbl>
      <w:tblPr>
        <w:tblStyle w:val="Table2"/>
        <w:tblW w:w="94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6"/>
        <w:gridCol w:w="1080"/>
        <w:gridCol w:w="1169"/>
        <w:gridCol w:w="1079"/>
        <w:tblGridChange w:id="0">
          <w:tblGrid>
            <w:gridCol w:w="6116"/>
            <w:gridCol w:w="1080"/>
            <w:gridCol w:w="1169"/>
            <w:gridCol w:w="1079"/>
          </w:tblGrid>
        </w:tblGridChange>
      </w:tblGrid>
      <w:tr>
        <w:trPr>
          <w:trHeight w:val="432" w:hRule="atLeast"/>
        </w:trPr>
        <w:tc>
          <w:tcPr>
            <w:gridSpan w:val="4"/>
            <w:shd w:fill="bfbfbf" w:val="clear"/>
            <w:vAlign w:val="center"/>
          </w:tcPr>
          <w:p w:rsidR="00000000" w:rsidDel="00000000" w:rsidP="00000000" w:rsidRDefault="00000000" w:rsidRPr="00000000" w14:paraId="0000002C">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COMMUNICATION AND LANGUAGE</w:t>
            </w:r>
            <w:r w:rsidDel="00000000" w:rsidR="00000000" w:rsidRPr="00000000">
              <w:rPr>
                <w:rtl w:val="0"/>
              </w:rPr>
            </w:r>
          </w:p>
        </w:tc>
      </w:tr>
      <w:tr>
        <w:trPr>
          <w:trHeight w:val="432" w:hRule="atLeast"/>
        </w:trPr>
        <w:tc>
          <w:tcPr>
            <w:vAlign w:val="center"/>
          </w:tcPr>
          <w:p w:rsidR="00000000" w:rsidDel="00000000" w:rsidP="00000000" w:rsidRDefault="00000000" w:rsidRPr="00000000" w14:paraId="00000030">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3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vAlign w:val="center"/>
          </w:tcPr>
          <w:p w:rsidR="00000000" w:rsidDel="00000000" w:rsidP="00000000" w:rsidRDefault="00000000" w:rsidRPr="00000000" w14:paraId="0000003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vAlign w:val="center"/>
          </w:tcPr>
          <w:p w:rsidR="00000000" w:rsidDel="00000000" w:rsidP="00000000" w:rsidRDefault="00000000" w:rsidRPr="00000000" w14:paraId="0000003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vAlign w:val="center"/>
          </w:tcPr>
          <w:p w:rsidR="00000000" w:rsidDel="00000000" w:rsidP="00000000" w:rsidRDefault="00000000" w:rsidRPr="00000000" w14:paraId="0000003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1 - LISTENING AND ATTENTION</w:t>
            </w:r>
          </w:p>
        </w:tc>
        <w:tc>
          <w:tcPr>
            <w:vAlign w:val="center"/>
          </w:tcPr>
          <w:p w:rsidR="00000000" w:rsidDel="00000000" w:rsidP="00000000" w:rsidRDefault="00000000" w:rsidRPr="00000000" w14:paraId="0000003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3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3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3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Listens to and enjoys rhythmic patterns in rhymes and stories</w:t>
            </w:r>
          </w:p>
        </w:tc>
        <w:tc>
          <w:tcPr>
            <w:vAlign w:val="center"/>
          </w:tcPr>
          <w:p w:rsidR="00000000" w:rsidDel="00000000" w:rsidP="00000000" w:rsidRDefault="00000000" w:rsidRPr="00000000" w14:paraId="0000003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3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3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Moves whole bodies to sounds they enjoy, such as music or regular beat</w:t>
            </w:r>
          </w:p>
        </w:tc>
        <w:tc>
          <w:tcPr>
            <w:vAlign w:val="center"/>
          </w:tcPr>
          <w:p w:rsidR="00000000" w:rsidDel="00000000" w:rsidP="00000000" w:rsidRDefault="00000000" w:rsidRPr="00000000" w14:paraId="0000003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3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3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4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Has a strong explanatory impulse</w:t>
            </w:r>
          </w:p>
        </w:tc>
        <w:tc>
          <w:tcPr>
            <w:vAlign w:val="center"/>
          </w:tcPr>
          <w:p w:rsidR="00000000" w:rsidDel="00000000" w:rsidP="00000000" w:rsidRDefault="00000000" w:rsidRPr="00000000" w14:paraId="0000004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4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4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4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Concentrates intently on an object or activity of own choosing for short periods</w:t>
            </w:r>
          </w:p>
        </w:tc>
        <w:tc>
          <w:tcPr>
            <w:vAlign w:val="center"/>
          </w:tcPr>
          <w:p w:rsidR="00000000" w:rsidDel="00000000" w:rsidP="00000000" w:rsidRDefault="00000000" w:rsidRPr="00000000" w14:paraId="0000004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4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4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4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Pays attention to dominant stimulus – easily distracted by noises or other people talking</w:t>
            </w:r>
          </w:p>
        </w:tc>
        <w:tc>
          <w:tcPr>
            <w:vAlign w:val="center"/>
          </w:tcPr>
          <w:p w:rsidR="00000000" w:rsidDel="00000000" w:rsidP="00000000" w:rsidRDefault="00000000" w:rsidRPr="00000000" w14:paraId="0000004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4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4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4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rhymes and demonstrates listening by trying to join n with actions or vocalisation</w:t>
            </w:r>
          </w:p>
        </w:tc>
        <w:tc>
          <w:tcPr>
            <w:vAlign w:val="center"/>
          </w:tcPr>
          <w:p w:rsidR="00000000" w:rsidDel="00000000" w:rsidP="00000000" w:rsidRDefault="00000000" w:rsidRPr="00000000" w14:paraId="0000004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4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4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5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2 - UNDERSTANDING</w:t>
            </w:r>
          </w:p>
        </w:tc>
        <w:tc>
          <w:tcPr>
            <w:vAlign w:val="center"/>
          </w:tcPr>
          <w:p w:rsidR="00000000" w:rsidDel="00000000" w:rsidP="00000000" w:rsidRDefault="00000000" w:rsidRPr="00000000" w14:paraId="0000005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5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5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5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Responds to the different things said when in a familiar context with a special person e.g. “Where is Mummy?”, “Where is your nose?”</w:t>
            </w:r>
          </w:p>
        </w:tc>
        <w:tc>
          <w:tcPr>
            <w:vAlign w:val="center"/>
          </w:tcPr>
          <w:p w:rsidR="00000000" w:rsidDel="00000000" w:rsidP="00000000" w:rsidRDefault="00000000" w:rsidRPr="00000000" w14:paraId="0000005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5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5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5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Developing the ability to follow others’ body language, including pointing and gesture</w:t>
            </w:r>
          </w:p>
        </w:tc>
        <w:tc>
          <w:tcPr>
            <w:vAlign w:val="center"/>
          </w:tcPr>
          <w:p w:rsidR="00000000" w:rsidDel="00000000" w:rsidP="00000000" w:rsidRDefault="00000000" w:rsidRPr="00000000" w14:paraId="0000005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5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5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5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Understanding of single words in context is developing, e.g. ‘cup’, ‘milk’, ‘mum’</w:t>
            </w:r>
          </w:p>
        </w:tc>
        <w:tc>
          <w:tcPr>
            <w:vAlign w:val="center"/>
          </w:tcPr>
          <w:p w:rsidR="00000000" w:rsidDel="00000000" w:rsidP="00000000" w:rsidRDefault="00000000" w:rsidRPr="00000000" w14:paraId="0000005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5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5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6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Selects familiar objects by name and willing to go and find objects when asked or identify objects from a group</w:t>
            </w:r>
          </w:p>
        </w:tc>
        <w:tc>
          <w:tcPr>
            <w:vAlign w:val="center"/>
          </w:tcPr>
          <w:p w:rsidR="00000000" w:rsidDel="00000000" w:rsidP="00000000" w:rsidRDefault="00000000" w:rsidRPr="00000000" w14:paraId="0000006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6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6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6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Identifies action words by pointing to the right picture, e.g. ‘who is jumping?’</w:t>
            </w:r>
          </w:p>
        </w:tc>
        <w:tc>
          <w:tcPr>
            <w:vAlign w:val="center"/>
          </w:tcPr>
          <w:p w:rsidR="00000000" w:rsidDel="00000000" w:rsidP="00000000" w:rsidRDefault="00000000" w:rsidRPr="00000000" w14:paraId="0000006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6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6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6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Understands simple sentences, e.g. ‘Throw the ball’</w:t>
            </w:r>
          </w:p>
        </w:tc>
        <w:tc>
          <w:tcPr>
            <w:vAlign w:val="center"/>
          </w:tcPr>
          <w:p w:rsidR="00000000" w:rsidDel="00000000" w:rsidP="00000000" w:rsidRDefault="00000000" w:rsidRPr="00000000" w14:paraId="0000006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6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6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6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3 - SPEAKING</w:t>
            </w:r>
          </w:p>
        </w:tc>
        <w:tc>
          <w:tcPr>
            <w:vAlign w:val="center"/>
          </w:tcPr>
          <w:p w:rsidR="00000000" w:rsidDel="00000000" w:rsidP="00000000" w:rsidRDefault="00000000" w:rsidRPr="00000000" w14:paraId="0000006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6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6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7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single words</w:t>
            </w:r>
          </w:p>
        </w:tc>
        <w:tc>
          <w:tcPr>
            <w:vAlign w:val="center"/>
          </w:tcPr>
          <w:p w:rsidR="00000000" w:rsidDel="00000000" w:rsidP="00000000" w:rsidRDefault="00000000" w:rsidRPr="00000000" w14:paraId="0000007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7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7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7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sounds in play, e.g. ‘brrrm’ for a toy car</w:t>
            </w:r>
          </w:p>
        </w:tc>
        <w:tc>
          <w:tcPr>
            <w:vAlign w:val="center"/>
          </w:tcPr>
          <w:p w:rsidR="00000000" w:rsidDel="00000000" w:rsidP="00000000" w:rsidRDefault="00000000" w:rsidRPr="00000000" w14:paraId="0000007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7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7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7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Frequently imitates words and sounds</w:t>
            </w:r>
          </w:p>
        </w:tc>
        <w:tc>
          <w:tcPr>
            <w:vAlign w:val="center"/>
          </w:tcPr>
          <w:p w:rsidR="00000000" w:rsidDel="00000000" w:rsidP="00000000" w:rsidRDefault="00000000" w:rsidRPr="00000000" w14:paraId="0000007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7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7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7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babbling and increasingly experiments with using sounds and words to communicate for a range of purposes, e.g. ‘more’, ‘no’, ‘bye-bye’</w:t>
            </w:r>
          </w:p>
        </w:tc>
        <w:tc>
          <w:tcPr>
            <w:vAlign w:val="center"/>
          </w:tcPr>
          <w:p w:rsidR="00000000" w:rsidDel="00000000" w:rsidP="00000000" w:rsidRDefault="00000000" w:rsidRPr="00000000" w14:paraId="0000007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7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7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8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pointing with eye gaze to make requests and to share interests</w:t>
            </w:r>
          </w:p>
        </w:tc>
        <w:tc>
          <w:tcPr>
            <w:vAlign w:val="center"/>
          </w:tcPr>
          <w:p w:rsidR="00000000" w:rsidDel="00000000" w:rsidP="00000000" w:rsidRDefault="00000000" w:rsidRPr="00000000" w14:paraId="0000008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8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8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8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Copies familiar expressions, e.g. ‘Clean up’, ‘Oh Dear’</w:t>
            </w:r>
          </w:p>
        </w:tc>
        <w:tc>
          <w:tcPr>
            <w:vAlign w:val="center"/>
          </w:tcPr>
          <w:p w:rsidR="00000000" w:rsidDel="00000000" w:rsidP="00000000" w:rsidRDefault="00000000" w:rsidRPr="00000000" w14:paraId="0000008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8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8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8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Creates personal words as they begin to develop language</w:t>
            </w:r>
          </w:p>
        </w:tc>
        <w:tc>
          <w:tcPr>
            <w:vAlign w:val="center"/>
          </w:tcPr>
          <w:p w:rsidR="00000000" w:rsidDel="00000000" w:rsidP="00000000" w:rsidRDefault="00000000" w:rsidRPr="00000000" w14:paraId="0000008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8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8B">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8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E">
      <w:pPr>
        <w:spacing w:after="160" w:lineRule="auto"/>
        <w:rPr>
          <w:rFonts w:ascii="Calibri" w:cs="Calibri" w:eastAsia="Calibri" w:hAnsi="Calibri"/>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F">
      <w:pPr>
        <w:spacing w:after="160" w:lineRule="auto"/>
        <w:rPr>
          <w:rFonts w:ascii="Calibri" w:cs="Calibri" w:eastAsia="Calibri" w:hAnsi="Calibri"/>
          <w:b w:val="1"/>
          <w:sz w:val="20"/>
          <w:szCs w:val="20"/>
        </w:rPr>
      </w:pPr>
      <w:r w:rsidDel="00000000" w:rsidR="00000000" w:rsidRPr="00000000">
        <w:rPr>
          <w:rtl w:val="0"/>
        </w:rPr>
      </w:r>
    </w:p>
    <w:tbl>
      <w:tblPr>
        <w:tblStyle w:val="Table3"/>
        <w:tblW w:w="94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7"/>
        <w:gridCol w:w="1109"/>
        <w:gridCol w:w="1109"/>
        <w:gridCol w:w="1109"/>
        <w:tblGridChange w:id="0">
          <w:tblGrid>
            <w:gridCol w:w="6117"/>
            <w:gridCol w:w="1109"/>
            <w:gridCol w:w="1109"/>
            <w:gridCol w:w="1109"/>
          </w:tblGrid>
        </w:tblGridChange>
      </w:tblGrid>
      <w:tr>
        <w:trPr>
          <w:trHeight w:val="432" w:hRule="atLeast"/>
        </w:trPr>
        <w:tc>
          <w:tcPr>
            <w:gridSpan w:val="4"/>
            <w:shd w:fill="bfbfbf" w:val="clear"/>
            <w:vAlign w:val="center"/>
          </w:tcPr>
          <w:p w:rsidR="00000000" w:rsidDel="00000000" w:rsidP="00000000" w:rsidRDefault="00000000" w:rsidRPr="00000000" w14:paraId="00000090">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PHYSICAL DEVELOPMENT</w:t>
            </w:r>
            <w:r w:rsidDel="00000000" w:rsidR="00000000" w:rsidRPr="00000000">
              <w:rPr>
                <w:rtl w:val="0"/>
              </w:rPr>
            </w:r>
          </w:p>
        </w:tc>
      </w:tr>
      <w:tr>
        <w:trPr>
          <w:trHeight w:val="432" w:hRule="atLeast"/>
        </w:trPr>
        <w:tc>
          <w:tcPr>
            <w:vAlign w:val="center"/>
          </w:tcPr>
          <w:p w:rsidR="00000000" w:rsidDel="00000000" w:rsidP="00000000" w:rsidRDefault="00000000" w:rsidRPr="00000000" w14:paraId="00000094">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9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vAlign w:val="center"/>
          </w:tcPr>
          <w:p w:rsidR="00000000" w:rsidDel="00000000" w:rsidP="00000000" w:rsidRDefault="00000000" w:rsidRPr="00000000" w14:paraId="0000009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vAlign w:val="center"/>
          </w:tcPr>
          <w:p w:rsidR="00000000" w:rsidDel="00000000" w:rsidP="00000000" w:rsidRDefault="00000000" w:rsidRPr="00000000" w14:paraId="0000009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vAlign w:val="center"/>
          </w:tcPr>
          <w:p w:rsidR="00000000" w:rsidDel="00000000" w:rsidP="00000000" w:rsidRDefault="00000000" w:rsidRPr="00000000" w14:paraId="0000009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4 - MOVING AND HANDLING</w:t>
            </w:r>
          </w:p>
        </w:tc>
        <w:tc>
          <w:tcPr>
            <w:vAlign w:val="center"/>
          </w:tcPr>
          <w:p w:rsidR="00000000" w:rsidDel="00000000" w:rsidP="00000000" w:rsidRDefault="00000000" w:rsidRPr="00000000" w14:paraId="0000009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9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9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9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Makes connections between their movement and the marks they make</w:t>
            </w:r>
          </w:p>
        </w:tc>
        <w:tc>
          <w:tcPr>
            <w:vAlign w:val="center"/>
          </w:tcPr>
          <w:p w:rsidR="00000000" w:rsidDel="00000000" w:rsidP="00000000" w:rsidRDefault="00000000" w:rsidRPr="00000000" w14:paraId="0000009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9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9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A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the sensory experience of making marks in damp sand, paste or paint</w:t>
            </w:r>
          </w:p>
        </w:tc>
        <w:tc>
          <w:tcPr>
            <w:vAlign w:val="center"/>
          </w:tcPr>
          <w:p w:rsidR="00000000" w:rsidDel="00000000" w:rsidP="00000000" w:rsidRDefault="00000000" w:rsidRPr="00000000" w14:paraId="000000A1">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A2">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A3">
            <w:pPr>
              <w:jc w:val="center"/>
              <w:rPr>
                <w:rFonts w:ascii="Calibri" w:cs="Calibri" w:eastAsia="Calibri" w:hAnsi="Calibri"/>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A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Squats with steadiness to rest or play with objects on ground and rises to feet without using hands</w:t>
            </w:r>
          </w:p>
        </w:tc>
        <w:tc>
          <w:tcPr>
            <w:vAlign w:val="center"/>
          </w:tcPr>
          <w:p w:rsidR="00000000" w:rsidDel="00000000" w:rsidP="00000000" w:rsidRDefault="00000000" w:rsidRPr="00000000" w14:paraId="000000A5">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A6">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A7">
            <w:pPr>
              <w:jc w:val="center"/>
              <w:rPr>
                <w:rFonts w:ascii="Calibri" w:cs="Calibri" w:eastAsia="Calibri" w:hAnsi="Calibri"/>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A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Holds a pen or crayon using a whole hand (palmar), grasps and makes random marks with different strokes</w:t>
            </w:r>
          </w:p>
        </w:tc>
        <w:tc>
          <w:tcPr>
            <w:vAlign w:val="center"/>
          </w:tcPr>
          <w:p w:rsidR="00000000" w:rsidDel="00000000" w:rsidP="00000000" w:rsidRDefault="00000000" w:rsidRPr="00000000" w14:paraId="000000A9">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AA">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AB">
            <w:pPr>
              <w:jc w:val="center"/>
              <w:rPr>
                <w:rFonts w:ascii="Calibri" w:cs="Calibri" w:eastAsia="Calibri" w:hAnsi="Calibri"/>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A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Runs safely on whole foot</w:t>
            </w:r>
          </w:p>
        </w:tc>
        <w:tc>
          <w:tcPr>
            <w:vAlign w:val="center"/>
          </w:tcPr>
          <w:p w:rsidR="00000000" w:rsidDel="00000000" w:rsidP="00000000" w:rsidRDefault="00000000" w:rsidRPr="00000000" w14:paraId="000000AD">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AE">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AF">
            <w:pPr>
              <w:jc w:val="center"/>
              <w:rPr>
                <w:rFonts w:ascii="Calibri" w:cs="Calibri" w:eastAsia="Calibri" w:hAnsi="Calibri"/>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B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 balance blocks to build a small tower</w:t>
            </w:r>
          </w:p>
        </w:tc>
        <w:tc>
          <w:tcPr>
            <w:vAlign w:val="center"/>
          </w:tcPr>
          <w:p w:rsidR="00000000" w:rsidDel="00000000" w:rsidP="00000000" w:rsidRDefault="00000000" w:rsidRPr="00000000" w14:paraId="000000B1">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B2">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B3">
            <w:pPr>
              <w:jc w:val="center"/>
              <w:rPr>
                <w:rFonts w:ascii="Calibri" w:cs="Calibri" w:eastAsia="Calibri" w:hAnsi="Calibri"/>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B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5 - HEALTH SELF-CARE</w:t>
            </w:r>
          </w:p>
        </w:tc>
        <w:tc>
          <w:tcPr>
            <w:vAlign w:val="center"/>
          </w:tcPr>
          <w:p w:rsidR="00000000" w:rsidDel="00000000" w:rsidP="00000000" w:rsidRDefault="00000000" w:rsidRPr="00000000" w14:paraId="000000B5">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B6">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B7">
            <w:pPr>
              <w:jc w:val="center"/>
              <w:rPr>
                <w:rFonts w:ascii="Calibri" w:cs="Calibri" w:eastAsia="Calibri" w:hAnsi="Calibri"/>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B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Holds cups with both hands and drinks without spilling </w:t>
            </w:r>
          </w:p>
        </w:tc>
        <w:tc>
          <w:tcPr>
            <w:vAlign w:val="center"/>
          </w:tcPr>
          <w:p w:rsidR="00000000" w:rsidDel="00000000" w:rsidP="00000000" w:rsidRDefault="00000000" w:rsidRPr="00000000" w14:paraId="000000B9">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BA">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BB">
            <w:pPr>
              <w:jc w:val="center"/>
              <w:rPr>
                <w:rFonts w:ascii="Calibri" w:cs="Calibri" w:eastAsia="Calibri" w:hAnsi="Calibri"/>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B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 actively cooperate with nappy changing </w:t>
            </w:r>
          </w:p>
        </w:tc>
        <w:tc>
          <w:tcPr>
            <w:vAlign w:val="center"/>
          </w:tcPr>
          <w:p w:rsidR="00000000" w:rsidDel="00000000" w:rsidP="00000000" w:rsidRDefault="00000000" w:rsidRPr="00000000" w14:paraId="000000BD">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BE">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BF">
            <w:pPr>
              <w:jc w:val="center"/>
              <w:rPr>
                <w:rFonts w:ascii="Calibri" w:cs="Calibri" w:eastAsia="Calibri" w:hAnsi="Calibri"/>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C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Clearly communicates wet or soiled nappy or pants</w:t>
            </w:r>
          </w:p>
        </w:tc>
        <w:tc>
          <w:tcPr>
            <w:vAlign w:val="center"/>
          </w:tcPr>
          <w:p w:rsidR="00000000" w:rsidDel="00000000" w:rsidP="00000000" w:rsidRDefault="00000000" w:rsidRPr="00000000" w14:paraId="000000C1">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C2">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C3">
            <w:pPr>
              <w:jc w:val="center"/>
              <w:rPr>
                <w:rFonts w:ascii="Calibri" w:cs="Calibri" w:eastAsia="Calibri" w:hAnsi="Calibri"/>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C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some awareness of bladder and bowel urges</w:t>
            </w:r>
          </w:p>
        </w:tc>
        <w:tc>
          <w:tcPr>
            <w:vAlign w:val="center"/>
          </w:tcPr>
          <w:p w:rsidR="00000000" w:rsidDel="00000000" w:rsidP="00000000" w:rsidRDefault="00000000" w:rsidRPr="00000000" w14:paraId="000000C5">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C6">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C7">
            <w:pPr>
              <w:jc w:val="center"/>
              <w:rPr>
                <w:rFonts w:ascii="Calibri" w:cs="Calibri" w:eastAsia="Calibri" w:hAnsi="Calibri"/>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C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Starts to communicate urination, bowel movement</w:t>
            </w:r>
          </w:p>
        </w:tc>
        <w:tc>
          <w:tcPr>
            <w:vAlign w:val="center"/>
          </w:tcPr>
          <w:p w:rsidR="00000000" w:rsidDel="00000000" w:rsidP="00000000" w:rsidRDefault="00000000" w:rsidRPr="00000000" w14:paraId="000000C9">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CA">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CB">
            <w:pPr>
              <w:jc w:val="center"/>
              <w:rPr>
                <w:rFonts w:ascii="Calibri" w:cs="Calibri" w:eastAsia="Calibri" w:hAnsi="Calibri"/>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C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Develops own likes and dislikes in food and drinks</w:t>
            </w:r>
          </w:p>
        </w:tc>
        <w:tc>
          <w:tcPr>
            <w:vAlign w:val="center"/>
          </w:tcPr>
          <w:p w:rsidR="00000000" w:rsidDel="00000000" w:rsidP="00000000" w:rsidRDefault="00000000" w:rsidRPr="00000000" w14:paraId="000000CD">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CE">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CF">
            <w:pPr>
              <w:jc w:val="center"/>
              <w:rPr>
                <w:rFonts w:ascii="Calibri" w:cs="Calibri" w:eastAsia="Calibri" w:hAnsi="Calibri"/>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D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Willing to try new food textures and tastes</w:t>
            </w:r>
          </w:p>
        </w:tc>
        <w:tc>
          <w:tcPr>
            <w:vAlign w:val="center"/>
          </w:tcPr>
          <w:p w:rsidR="00000000" w:rsidDel="00000000" w:rsidP="00000000" w:rsidRDefault="00000000" w:rsidRPr="00000000" w14:paraId="000000D1">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D2">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D3">
            <w:pPr>
              <w:jc w:val="center"/>
              <w:rPr>
                <w:rFonts w:ascii="Calibri" w:cs="Calibri" w:eastAsia="Calibri" w:hAnsi="Calibri"/>
                <w:sz w:val="20"/>
                <w:szCs w:val="20"/>
              </w:rPr>
            </w:pPr>
            <w:r w:rsidDel="00000000" w:rsidR="00000000" w:rsidRPr="00000000">
              <w:rPr>
                <w:rtl w:val="0"/>
              </w:rPr>
            </w:r>
          </w:p>
        </w:tc>
      </w:tr>
      <w:tr>
        <w:trPr>
          <w:trHeight w:val="432" w:hRule="atLeast"/>
        </w:trPr>
        <w:tc>
          <w:tcPr>
            <w:gridSpan w:val="4"/>
            <w:vAlign w:val="center"/>
          </w:tcPr>
          <w:p w:rsidR="00000000" w:rsidDel="00000000" w:rsidP="00000000" w:rsidRDefault="00000000" w:rsidRPr="00000000" w14:paraId="000000D4">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Physical Therapist                                                                                                                                        </w:t>
            </w:r>
            <w:r w:rsidDel="00000000" w:rsidR="00000000" w:rsidRPr="00000000">
              <w:rPr>
                <w:rtl w:val="0"/>
              </w:rPr>
            </w:r>
          </w:p>
        </w:tc>
      </w:tr>
    </w:tbl>
    <w:p w:rsidR="00000000" w:rsidDel="00000000" w:rsidP="00000000" w:rsidRDefault="00000000" w:rsidRPr="00000000" w14:paraId="000000D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9">
      <w:pPr>
        <w:rPr>
          <w:rFonts w:ascii="Calibri" w:cs="Calibri" w:eastAsia="Calibri" w:hAnsi="Calibri"/>
          <w:b w:val="1"/>
          <w:color w:val="ffffff"/>
          <w:sz w:val="20"/>
          <w:szCs w:val="20"/>
        </w:rPr>
      </w:pPr>
      <w:r w:rsidDel="00000000" w:rsidR="00000000" w:rsidRPr="00000000">
        <w:rPr>
          <w:rFonts w:ascii="Calibri" w:cs="Calibri" w:eastAsia="Calibri" w:hAnsi="Calibri"/>
          <w:b w:val="1"/>
          <w:sz w:val="20"/>
          <w:szCs w:val="20"/>
          <w:rtl w:val="0"/>
        </w:rPr>
        <w:tab/>
        <w:tab/>
        <w:tab/>
        <w:t xml:space="preserve">        </w:t>
      </w:r>
      <w:r w:rsidDel="00000000" w:rsidR="00000000" w:rsidRPr="00000000">
        <w:rPr>
          <w:rtl w:val="0"/>
        </w:rPr>
      </w:r>
    </w:p>
    <w:p w:rsidR="00000000" w:rsidDel="00000000" w:rsidP="00000000" w:rsidRDefault="00000000" w:rsidRPr="00000000" w14:paraId="000000D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0">
      <w:pPr>
        <w:rPr>
          <w:rFonts w:ascii="Calibri" w:cs="Calibri" w:eastAsia="Calibri" w:hAnsi="Calibri"/>
          <w:b w:val="1"/>
          <w:sz w:val="20"/>
          <w:szCs w:val="20"/>
        </w:rPr>
      </w:pPr>
      <w:r w:rsidDel="00000000" w:rsidR="00000000" w:rsidRPr="00000000">
        <w:rPr>
          <w:rtl w:val="0"/>
        </w:rPr>
      </w:r>
    </w:p>
    <w:tbl>
      <w:tblPr>
        <w:tblStyle w:val="Table4"/>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36"/>
        <w:gridCol w:w="1025"/>
        <w:gridCol w:w="1025"/>
        <w:gridCol w:w="1024"/>
        <w:tblGridChange w:id="0">
          <w:tblGrid>
            <w:gridCol w:w="5936"/>
            <w:gridCol w:w="1025"/>
            <w:gridCol w:w="1025"/>
            <w:gridCol w:w="1024"/>
          </w:tblGrid>
        </w:tblGridChange>
      </w:tblGrid>
      <w:tr>
        <w:trPr>
          <w:trHeight w:val="432" w:hRule="atLeast"/>
        </w:trPr>
        <w:tc>
          <w:tcPr>
            <w:gridSpan w:val="4"/>
            <w:shd w:fill="bfbfbf" w:val="clear"/>
            <w:vAlign w:val="center"/>
          </w:tcPr>
          <w:p w:rsidR="00000000" w:rsidDel="00000000" w:rsidP="00000000" w:rsidRDefault="00000000" w:rsidRPr="00000000" w14:paraId="000000F1">
            <w:pPr>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PERSONAL, SOCIAL AND EMOTIONAL DEVELOPMENT</w:t>
            </w:r>
            <w:r w:rsidDel="00000000" w:rsidR="00000000" w:rsidRPr="00000000">
              <w:rPr>
                <w:rtl w:val="0"/>
              </w:rPr>
            </w:r>
          </w:p>
        </w:tc>
      </w:tr>
      <w:tr>
        <w:trPr>
          <w:trHeight w:val="432" w:hRule="atLeast"/>
        </w:trPr>
        <w:tc>
          <w:tcPr/>
          <w:p w:rsidR="00000000" w:rsidDel="00000000" w:rsidP="00000000" w:rsidRDefault="00000000" w:rsidRPr="00000000" w14:paraId="000000F5">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F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vAlign w:val="center"/>
          </w:tcPr>
          <w:p w:rsidR="00000000" w:rsidDel="00000000" w:rsidP="00000000" w:rsidRDefault="00000000" w:rsidRPr="00000000" w14:paraId="000000F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vAlign w:val="center"/>
          </w:tcPr>
          <w:p w:rsidR="00000000" w:rsidDel="00000000" w:rsidP="00000000" w:rsidRDefault="00000000" w:rsidRPr="00000000" w14:paraId="000000F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vAlign w:val="center"/>
          </w:tcPr>
          <w:p w:rsidR="00000000" w:rsidDel="00000000" w:rsidP="00000000" w:rsidRDefault="00000000" w:rsidRPr="00000000" w14:paraId="000000F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6 - MAKING RELATIONSHIPS</w:t>
            </w:r>
          </w:p>
        </w:tc>
        <w:tc>
          <w:tcPr>
            <w:vAlign w:val="center"/>
          </w:tcPr>
          <w:p w:rsidR="00000000" w:rsidDel="00000000" w:rsidP="00000000" w:rsidRDefault="00000000" w:rsidRPr="00000000" w14:paraId="000000F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FB">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FC">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F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Builds relationship with special people</w:t>
            </w:r>
          </w:p>
        </w:tc>
        <w:tc>
          <w:tcPr>
            <w:vAlign w:val="center"/>
          </w:tcPr>
          <w:p w:rsidR="00000000" w:rsidDel="00000000" w:rsidP="00000000" w:rsidRDefault="00000000" w:rsidRPr="00000000" w14:paraId="000000F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FF">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00">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0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Seeks to gain attention in a variety of ways, drawing others into social interaction</w:t>
            </w:r>
          </w:p>
        </w:tc>
        <w:tc>
          <w:tcPr>
            <w:vAlign w:val="center"/>
          </w:tcPr>
          <w:p w:rsidR="00000000" w:rsidDel="00000000" w:rsidP="00000000" w:rsidRDefault="00000000" w:rsidRPr="00000000" w14:paraId="0000010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03">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04">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0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wary of unfamiliar people</w:t>
            </w:r>
          </w:p>
        </w:tc>
        <w:tc>
          <w:tcPr>
            <w:vAlign w:val="center"/>
          </w:tcPr>
          <w:p w:rsidR="00000000" w:rsidDel="00000000" w:rsidP="00000000" w:rsidRDefault="00000000" w:rsidRPr="00000000" w14:paraId="0000010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07">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08">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0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Interacts with others and explores new situations when supported by a familiar person</w:t>
            </w:r>
          </w:p>
        </w:tc>
        <w:tc>
          <w:tcPr>
            <w:vAlign w:val="center"/>
          </w:tcPr>
          <w:p w:rsidR="00000000" w:rsidDel="00000000" w:rsidP="00000000" w:rsidRDefault="00000000" w:rsidRPr="00000000" w14:paraId="0000010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0B">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0C">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0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Plays alongside others</w:t>
            </w:r>
          </w:p>
        </w:tc>
        <w:tc>
          <w:tcPr>
            <w:vAlign w:val="center"/>
          </w:tcPr>
          <w:p w:rsidR="00000000" w:rsidDel="00000000" w:rsidP="00000000" w:rsidRDefault="00000000" w:rsidRPr="00000000" w14:paraId="0000010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0F">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10">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1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interest in the activities of others and responds differently to children and adults</w:t>
            </w:r>
          </w:p>
        </w:tc>
        <w:tc>
          <w:tcPr>
            <w:vAlign w:val="center"/>
          </w:tcPr>
          <w:p w:rsidR="00000000" w:rsidDel="00000000" w:rsidP="00000000" w:rsidRDefault="00000000" w:rsidRPr="00000000" w14:paraId="0000011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13">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14">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1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7 - SELF-CONFIDENCE AND SELF-AWARENESS</w:t>
            </w:r>
          </w:p>
        </w:tc>
        <w:tc>
          <w:tcPr>
            <w:vAlign w:val="center"/>
          </w:tcPr>
          <w:p w:rsidR="00000000" w:rsidDel="00000000" w:rsidP="00000000" w:rsidRDefault="00000000" w:rsidRPr="00000000" w14:paraId="0000011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17">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18">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Explores new toys and environment but ‘checks in’ with familiar adult as and when needed</w:t>
            </w:r>
          </w:p>
        </w:tc>
        <w:tc>
          <w:tcPr>
            <w:vAlign w:val="center"/>
          </w:tcPr>
          <w:p w:rsidR="00000000" w:rsidDel="00000000" w:rsidP="00000000" w:rsidRDefault="00000000" w:rsidRPr="00000000" w14:paraId="0000011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1B">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1C">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Learns that own voice or actions have effects on others</w:t>
            </w:r>
          </w:p>
        </w:tc>
        <w:tc>
          <w:tcPr>
            <w:vAlign w:val="center"/>
          </w:tcPr>
          <w:p w:rsidR="00000000" w:rsidDel="00000000" w:rsidP="00000000" w:rsidRDefault="00000000" w:rsidRPr="00000000" w14:paraId="0000011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1F">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20">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2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pointing with eye gaze to make requests and to share interest</w:t>
            </w:r>
          </w:p>
        </w:tc>
        <w:tc>
          <w:tcPr>
            <w:vAlign w:val="center"/>
          </w:tcPr>
          <w:p w:rsidR="00000000" w:rsidDel="00000000" w:rsidP="00000000" w:rsidRDefault="00000000" w:rsidRPr="00000000" w14:paraId="0000012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23">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24">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2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Engages another person to help achieve a goal, e.g. to get an object out of reach</w:t>
            </w:r>
          </w:p>
        </w:tc>
        <w:tc>
          <w:tcPr>
            <w:vAlign w:val="center"/>
          </w:tcPr>
          <w:p w:rsidR="00000000" w:rsidDel="00000000" w:rsidP="00000000" w:rsidRDefault="00000000" w:rsidRPr="00000000" w14:paraId="0000012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27">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28">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Gradually able to engage in pretend play with toys </w:t>
            </w:r>
          </w:p>
        </w:tc>
        <w:tc>
          <w:tcPr>
            <w:vAlign w:val="center"/>
          </w:tcPr>
          <w:p w:rsidR="00000000" w:rsidDel="00000000" w:rsidP="00000000" w:rsidRDefault="00000000" w:rsidRPr="00000000" w14:paraId="0000012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2B">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2C">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2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Demonstrates sense of self as an individual, e.g. wants to do things independently, says ‘no’ to adult</w:t>
            </w:r>
          </w:p>
        </w:tc>
        <w:tc>
          <w:tcPr>
            <w:vAlign w:val="center"/>
          </w:tcPr>
          <w:p w:rsidR="00000000" w:rsidDel="00000000" w:rsidP="00000000" w:rsidRDefault="00000000" w:rsidRPr="00000000" w14:paraId="0000012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2F">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30">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3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8 - MANAGING FEELINGS AND BEHAVIOUR</w:t>
            </w:r>
          </w:p>
        </w:tc>
        <w:tc>
          <w:tcPr>
            <w:vAlign w:val="center"/>
          </w:tcPr>
          <w:p w:rsidR="00000000" w:rsidDel="00000000" w:rsidP="00000000" w:rsidRDefault="00000000" w:rsidRPr="00000000" w14:paraId="0000013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33">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34">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3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Responds to a few appropriate boundaries with encouragement and support</w:t>
            </w:r>
          </w:p>
        </w:tc>
        <w:tc>
          <w:tcPr>
            <w:vAlign w:val="center"/>
          </w:tcPr>
          <w:p w:rsidR="00000000" w:rsidDel="00000000" w:rsidP="00000000" w:rsidRDefault="00000000" w:rsidRPr="00000000" w14:paraId="0000013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37">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38">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3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Begins to understand ‘yes’, ‘no’ and some boundaries</w:t>
            </w:r>
          </w:p>
        </w:tc>
        <w:tc>
          <w:tcPr>
            <w:vAlign w:val="center"/>
          </w:tcPr>
          <w:p w:rsidR="00000000" w:rsidDel="00000000" w:rsidP="00000000" w:rsidRDefault="00000000" w:rsidRPr="00000000" w14:paraId="0000013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3B">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3C">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3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aware of others’ feelings, e.g. looks concerned if hears crying or looks excited if hears a familiar happy voice</w:t>
            </w:r>
          </w:p>
        </w:tc>
        <w:tc>
          <w:tcPr>
            <w:vAlign w:val="center"/>
          </w:tcPr>
          <w:p w:rsidR="00000000" w:rsidDel="00000000" w:rsidP="00000000" w:rsidRDefault="00000000" w:rsidRPr="00000000" w14:paraId="0000013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3F">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40">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4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Growing sense of will and determination may result in feelings of anger and frustration which are difficult to handle, e.g. may have tantrums</w:t>
            </w:r>
          </w:p>
        </w:tc>
        <w:tc>
          <w:tcPr>
            <w:vAlign w:val="center"/>
          </w:tcPr>
          <w:p w:rsidR="00000000" w:rsidDel="00000000" w:rsidP="00000000" w:rsidRDefault="00000000" w:rsidRPr="00000000" w14:paraId="0000014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43">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44">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4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Begins to learn that some things are theirs, somethings are shared and some things belong to other people</w:t>
            </w:r>
          </w:p>
        </w:tc>
        <w:tc>
          <w:tcPr>
            <w:vAlign w:val="center"/>
          </w:tcPr>
          <w:p w:rsidR="00000000" w:rsidDel="00000000" w:rsidP="00000000" w:rsidRDefault="00000000" w:rsidRPr="00000000" w14:paraId="0000014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47">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48">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4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B">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C">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D">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E">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F">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50">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51">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52">
      <w:pPr>
        <w:spacing w:after="160" w:lineRule="auto"/>
        <w:rPr>
          <w:rFonts w:ascii="Calibri" w:cs="Calibri" w:eastAsia="Calibri" w:hAnsi="Calibri"/>
          <w:b w:val="1"/>
          <w:sz w:val="20"/>
          <w:szCs w:val="20"/>
        </w:rPr>
      </w:pPr>
      <w:r w:rsidDel="00000000" w:rsidR="00000000" w:rsidRPr="00000000">
        <w:rPr>
          <w:rtl w:val="0"/>
        </w:rPr>
      </w:r>
    </w:p>
    <w:tbl>
      <w:tblPr>
        <w:tblStyle w:val="Table5"/>
        <w:tblW w:w="94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7"/>
        <w:gridCol w:w="1082"/>
        <w:gridCol w:w="1080"/>
        <w:gridCol w:w="1165"/>
        <w:tblGridChange w:id="0">
          <w:tblGrid>
            <w:gridCol w:w="6117"/>
            <w:gridCol w:w="1082"/>
            <w:gridCol w:w="1080"/>
            <w:gridCol w:w="1165"/>
          </w:tblGrid>
        </w:tblGridChange>
      </w:tblGrid>
      <w:tr>
        <w:trPr>
          <w:trHeight w:val="432" w:hRule="atLeast"/>
        </w:trPr>
        <w:tc>
          <w:tcPr>
            <w:gridSpan w:val="4"/>
            <w:shd w:fill="bfbfbf" w:val="clear"/>
            <w:vAlign w:val="center"/>
          </w:tcPr>
          <w:p w:rsidR="00000000" w:rsidDel="00000000" w:rsidP="00000000" w:rsidRDefault="00000000" w:rsidRPr="00000000" w14:paraId="00000153">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LITERACY</w:t>
            </w:r>
            <w:r w:rsidDel="00000000" w:rsidR="00000000" w:rsidRPr="00000000">
              <w:rPr>
                <w:rtl w:val="0"/>
              </w:rPr>
            </w:r>
          </w:p>
        </w:tc>
      </w:tr>
      <w:tr>
        <w:trPr>
          <w:trHeight w:val="432" w:hRule="atLeast"/>
        </w:trPr>
        <w:tc>
          <w:tcPr>
            <w:vAlign w:val="center"/>
          </w:tcPr>
          <w:p w:rsidR="00000000" w:rsidDel="00000000" w:rsidP="00000000" w:rsidRDefault="00000000" w:rsidRPr="00000000" w14:paraId="00000157">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15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vAlign w:val="center"/>
          </w:tcPr>
          <w:p w:rsidR="00000000" w:rsidDel="00000000" w:rsidP="00000000" w:rsidRDefault="00000000" w:rsidRPr="00000000" w14:paraId="0000015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vAlign w:val="center"/>
          </w:tcPr>
          <w:p w:rsidR="00000000" w:rsidDel="00000000" w:rsidP="00000000" w:rsidRDefault="00000000" w:rsidRPr="00000000" w14:paraId="0000015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vAlign w:val="center"/>
          </w:tcPr>
          <w:p w:rsidR="00000000" w:rsidDel="00000000" w:rsidP="00000000" w:rsidRDefault="00000000" w:rsidRPr="00000000" w14:paraId="0000015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9 – READING</w:t>
            </w:r>
          </w:p>
        </w:tc>
        <w:tc>
          <w:tcPr>
            <w:vAlign w:val="center"/>
          </w:tcPr>
          <w:p w:rsidR="00000000" w:rsidDel="00000000" w:rsidP="00000000" w:rsidRDefault="00000000" w:rsidRPr="00000000" w14:paraId="0000015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5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5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5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Handles books and printed material with interest</w:t>
            </w:r>
          </w:p>
        </w:tc>
        <w:tc>
          <w:tcPr>
            <w:vAlign w:val="center"/>
          </w:tcPr>
          <w:p w:rsidR="00000000" w:rsidDel="00000000" w:rsidP="00000000" w:rsidRDefault="00000000" w:rsidRPr="00000000" w14:paraId="0000016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6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6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6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Interested in books and rhymes and may have favourites</w:t>
            </w:r>
          </w:p>
        </w:tc>
        <w:tc>
          <w:tcPr>
            <w:vAlign w:val="center"/>
          </w:tcPr>
          <w:p w:rsidR="00000000" w:rsidDel="00000000" w:rsidP="00000000" w:rsidRDefault="00000000" w:rsidRPr="00000000" w14:paraId="0000016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6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6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6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Has some favourite stories, rhymes, songs, poems or jingles</w:t>
            </w:r>
          </w:p>
        </w:tc>
        <w:tc>
          <w:tcPr>
            <w:vAlign w:val="center"/>
          </w:tcPr>
          <w:p w:rsidR="00000000" w:rsidDel="00000000" w:rsidP="00000000" w:rsidRDefault="00000000" w:rsidRPr="00000000" w14:paraId="0000016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6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6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6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Repeats words or phrases from familiar stories</w:t>
            </w:r>
          </w:p>
        </w:tc>
        <w:tc>
          <w:tcPr>
            <w:vAlign w:val="center"/>
          </w:tcPr>
          <w:p w:rsidR="00000000" w:rsidDel="00000000" w:rsidP="00000000" w:rsidRDefault="00000000" w:rsidRPr="00000000" w14:paraId="0000016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6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6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6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Fills in the missing words or phrase in a known rhyme, story game, e.g. ‘Twinkle, twinkle, little…’</w:t>
            </w:r>
          </w:p>
        </w:tc>
        <w:tc>
          <w:tcPr>
            <w:vAlign w:val="center"/>
          </w:tcPr>
          <w:p w:rsidR="00000000" w:rsidDel="00000000" w:rsidP="00000000" w:rsidRDefault="00000000" w:rsidRPr="00000000" w14:paraId="0000017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7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7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7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10 – WRITING</w:t>
            </w:r>
          </w:p>
        </w:tc>
        <w:tc>
          <w:tcPr>
            <w:vAlign w:val="center"/>
          </w:tcPr>
          <w:p w:rsidR="00000000" w:rsidDel="00000000" w:rsidP="00000000" w:rsidRDefault="00000000" w:rsidRPr="00000000" w14:paraId="0000017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7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7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7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Distinguishes between the different marks they make</w:t>
            </w:r>
          </w:p>
        </w:tc>
        <w:tc>
          <w:tcPr>
            <w:vAlign w:val="center"/>
          </w:tcPr>
          <w:p w:rsidR="00000000" w:rsidDel="00000000" w:rsidP="00000000" w:rsidRDefault="00000000" w:rsidRPr="00000000" w14:paraId="0000017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7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7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7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Links sounds to letters, naming and sounding some letters of the alphabet</w:t>
            </w:r>
          </w:p>
        </w:tc>
        <w:tc>
          <w:tcPr>
            <w:vAlign w:val="center"/>
          </w:tcPr>
          <w:p w:rsidR="00000000" w:rsidDel="00000000" w:rsidP="00000000" w:rsidRDefault="00000000" w:rsidRPr="00000000" w14:paraId="0000017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7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7E">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7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tab/>
        <w:tab/>
        <w:tab/>
        <w:t xml:space="preserve">           </w:t>
      </w:r>
    </w:p>
    <w:tbl>
      <w:tblPr>
        <w:tblStyle w:val="Table6"/>
        <w:tblW w:w="94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5"/>
        <w:gridCol w:w="1080"/>
        <w:gridCol w:w="1080"/>
        <w:gridCol w:w="1170"/>
        <w:tblGridChange w:id="0">
          <w:tblGrid>
            <w:gridCol w:w="6115"/>
            <w:gridCol w:w="1080"/>
            <w:gridCol w:w="1080"/>
            <w:gridCol w:w="1170"/>
          </w:tblGrid>
        </w:tblGridChange>
      </w:tblGrid>
      <w:tr>
        <w:trPr>
          <w:trHeight w:val="432" w:hRule="atLeast"/>
        </w:trPr>
        <w:tc>
          <w:tcPr>
            <w:gridSpan w:val="4"/>
            <w:shd w:fill="bfbfbf" w:val="clear"/>
            <w:vAlign w:val="center"/>
          </w:tcPr>
          <w:p w:rsidR="00000000" w:rsidDel="00000000" w:rsidP="00000000" w:rsidRDefault="00000000" w:rsidRPr="00000000" w14:paraId="00000180">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NUMERACY</w:t>
            </w:r>
            <w:r w:rsidDel="00000000" w:rsidR="00000000" w:rsidRPr="00000000">
              <w:rPr>
                <w:rtl w:val="0"/>
              </w:rPr>
            </w:r>
          </w:p>
        </w:tc>
      </w:tr>
      <w:tr>
        <w:trPr>
          <w:trHeight w:val="432" w:hRule="atLeast"/>
        </w:trPr>
        <w:tc>
          <w:tcPr>
            <w:vAlign w:val="center"/>
          </w:tcPr>
          <w:p w:rsidR="00000000" w:rsidDel="00000000" w:rsidP="00000000" w:rsidRDefault="00000000" w:rsidRPr="00000000" w14:paraId="00000184">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18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vAlign w:val="center"/>
          </w:tcPr>
          <w:p w:rsidR="00000000" w:rsidDel="00000000" w:rsidP="00000000" w:rsidRDefault="00000000" w:rsidRPr="00000000" w14:paraId="0000018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vAlign w:val="center"/>
          </w:tcPr>
          <w:p w:rsidR="00000000" w:rsidDel="00000000" w:rsidP="00000000" w:rsidRDefault="00000000" w:rsidRPr="00000000" w14:paraId="0000018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vAlign w:val="center"/>
          </w:tcPr>
          <w:p w:rsidR="00000000" w:rsidDel="00000000" w:rsidP="00000000" w:rsidRDefault="00000000" w:rsidRPr="00000000" w14:paraId="0000018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11 – NUMBERS</w:t>
            </w:r>
          </w:p>
        </w:tc>
        <w:tc>
          <w:tcPr>
            <w:vAlign w:val="center"/>
          </w:tcPr>
          <w:p w:rsidR="00000000" w:rsidDel="00000000" w:rsidP="00000000" w:rsidRDefault="00000000" w:rsidRPr="00000000" w14:paraId="0000018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8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8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8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Develops an awareness of number names through their enjoyment of action rhymes and songs that relate to their experience of numbers</w:t>
            </w:r>
          </w:p>
        </w:tc>
        <w:tc>
          <w:tcPr>
            <w:vAlign w:val="center"/>
          </w:tcPr>
          <w:p w:rsidR="00000000" w:rsidDel="00000000" w:rsidP="00000000" w:rsidRDefault="00000000" w:rsidRPr="00000000" w14:paraId="0000018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8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8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9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organise and categorise objects</w:t>
            </w:r>
          </w:p>
        </w:tc>
        <w:tc>
          <w:tcPr>
            <w:vAlign w:val="center"/>
          </w:tcPr>
          <w:p w:rsidR="00000000" w:rsidDel="00000000" w:rsidP="00000000" w:rsidRDefault="00000000" w:rsidRPr="00000000" w14:paraId="0000019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9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9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9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Knows that some things exist, even when out of sight</w:t>
            </w:r>
          </w:p>
        </w:tc>
        <w:tc>
          <w:tcPr>
            <w:vAlign w:val="center"/>
          </w:tcPr>
          <w:p w:rsidR="00000000" w:rsidDel="00000000" w:rsidP="00000000" w:rsidRDefault="00000000" w:rsidRPr="00000000" w14:paraId="0000019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9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9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9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Says some counting words randomly </w:t>
            </w:r>
          </w:p>
        </w:tc>
        <w:tc>
          <w:tcPr>
            <w:vAlign w:val="center"/>
          </w:tcPr>
          <w:p w:rsidR="00000000" w:rsidDel="00000000" w:rsidP="00000000" w:rsidRDefault="00000000" w:rsidRPr="00000000" w14:paraId="0000019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9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9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9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Selects a small number of objects from a group when asked, e.g. ‘please give me three’</w:t>
            </w:r>
          </w:p>
        </w:tc>
        <w:tc>
          <w:tcPr>
            <w:vAlign w:val="center"/>
          </w:tcPr>
          <w:p w:rsidR="00000000" w:rsidDel="00000000" w:rsidP="00000000" w:rsidRDefault="00000000" w:rsidRPr="00000000" w14:paraId="0000019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9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9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A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12 – SHAPE, COLOURS, SPACE AND MEASURE</w:t>
            </w:r>
          </w:p>
        </w:tc>
        <w:tc>
          <w:tcPr>
            <w:vAlign w:val="center"/>
          </w:tcPr>
          <w:p w:rsidR="00000000" w:rsidDel="00000000" w:rsidP="00000000" w:rsidRDefault="00000000" w:rsidRPr="00000000" w14:paraId="000001A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A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A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A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Gets to know and enjoy routines, such as meals times, nappy time, rest time.</w:t>
            </w:r>
          </w:p>
        </w:tc>
        <w:tc>
          <w:tcPr>
            <w:vAlign w:val="center"/>
          </w:tcPr>
          <w:p w:rsidR="00000000" w:rsidDel="00000000" w:rsidP="00000000" w:rsidRDefault="00000000" w:rsidRPr="00000000" w14:paraId="000001A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A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A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A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Recognises big things and small things and small things in meaningful contexts</w:t>
            </w:r>
          </w:p>
        </w:tc>
        <w:tc>
          <w:tcPr>
            <w:vAlign w:val="center"/>
          </w:tcPr>
          <w:p w:rsidR="00000000" w:rsidDel="00000000" w:rsidP="00000000" w:rsidRDefault="00000000" w:rsidRPr="00000000" w14:paraId="000001A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A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A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A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Attempts, sometimes successfully, to fit shapes into spaces on inset boards or jigsaw puzzles</w:t>
            </w:r>
          </w:p>
        </w:tc>
        <w:tc>
          <w:tcPr>
            <w:vAlign w:val="center"/>
          </w:tcPr>
          <w:p w:rsidR="00000000" w:rsidDel="00000000" w:rsidP="00000000" w:rsidRDefault="00000000" w:rsidRPr="00000000" w14:paraId="000001A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A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A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B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blocks to create their own simple structures and arrangements</w:t>
            </w:r>
          </w:p>
        </w:tc>
        <w:tc>
          <w:tcPr>
            <w:vAlign w:val="center"/>
          </w:tcPr>
          <w:p w:rsidR="00000000" w:rsidDel="00000000" w:rsidP="00000000" w:rsidRDefault="00000000" w:rsidRPr="00000000" w14:paraId="000001B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B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B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B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Associates a sequence of actions with daily routines</w:t>
            </w:r>
          </w:p>
        </w:tc>
        <w:tc>
          <w:tcPr>
            <w:vAlign w:val="center"/>
          </w:tcPr>
          <w:p w:rsidR="00000000" w:rsidDel="00000000" w:rsidP="00000000" w:rsidRDefault="00000000" w:rsidRPr="00000000" w14:paraId="000001B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B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B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B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understand that things might happen ‘now’</w:t>
            </w:r>
          </w:p>
        </w:tc>
        <w:tc>
          <w:tcPr>
            <w:vAlign w:val="center"/>
          </w:tcPr>
          <w:p w:rsidR="00000000" w:rsidDel="00000000" w:rsidP="00000000" w:rsidRDefault="00000000" w:rsidRPr="00000000" w14:paraId="000001B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B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B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B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filling and emptying containers</w:t>
            </w:r>
          </w:p>
        </w:tc>
        <w:tc>
          <w:tcPr>
            <w:vAlign w:val="center"/>
          </w:tcPr>
          <w:p w:rsidR="00000000" w:rsidDel="00000000" w:rsidP="00000000" w:rsidRDefault="00000000" w:rsidRPr="00000000" w14:paraId="000001B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B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BF">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C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C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r>
    </w:p>
    <w:p w:rsidR="00000000" w:rsidDel="00000000" w:rsidP="00000000" w:rsidRDefault="00000000" w:rsidRPr="00000000" w14:paraId="000001C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C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C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C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C6">
      <w:pPr>
        <w:rPr>
          <w:rFonts w:ascii="Calibri" w:cs="Calibri" w:eastAsia="Calibri" w:hAnsi="Calibri"/>
          <w:b w:val="1"/>
          <w:sz w:val="20"/>
          <w:szCs w:val="20"/>
        </w:rPr>
      </w:pPr>
      <w:r w:rsidDel="00000000" w:rsidR="00000000" w:rsidRPr="00000000">
        <w:rPr>
          <w:rtl w:val="0"/>
        </w:rPr>
      </w:r>
    </w:p>
    <w:tbl>
      <w:tblPr>
        <w:tblStyle w:val="Table7"/>
        <w:tblW w:w="94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5"/>
        <w:gridCol w:w="1080"/>
        <w:gridCol w:w="1080"/>
        <w:gridCol w:w="1170"/>
        <w:tblGridChange w:id="0">
          <w:tblGrid>
            <w:gridCol w:w="6115"/>
            <w:gridCol w:w="1080"/>
            <w:gridCol w:w="1080"/>
            <w:gridCol w:w="1170"/>
          </w:tblGrid>
        </w:tblGridChange>
      </w:tblGrid>
      <w:tr>
        <w:trPr>
          <w:trHeight w:val="490" w:hRule="atLeast"/>
        </w:trPr>
        <w:tc>
          <w:tcPr>
            <w:gridSpan w:val="4"/>
            <w:shd w:fill="bfbfbf" w:val="clear"/>
            <w:vAlign w:val="center"/>
          </w:tcPr>
          <w:p w:rsidR="00000000" w:rsidDel="00000000" w:rsidP="00000000" w:rsidRDefault="00000000" w:rsidRPr="00000000" w14:paraId="000001C7">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UNDERSTANDING THE WORLD</w:t>
            </w:r>
            <w:r w:rsidDel="00000000" w:rsidR="00000000" w:rsidRPr="00000000">
              <w:rPr>
                <w:rtl w:val="0"/>
              </w:rPr>
            </w:r>
          </w:p>
        </w:tc>
      </w:tr>
      <w:tr>
        <w:trPr>
          <w:trHeight w:val="432" w:hRule="atLeast"/>
        </w:trPr>
        <w:tc>
          <w:tcPr>
            <w:vAlign w:val="center"/>
          </w:tcPr>
          <w:p w:rsidR="00000000" w:rsidDel="00000000" w:rsidP="00000000" w:rsidRDefault="00000000" w:rsidRPr="00000000" w14:paraId="000001CB">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1C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vAlign w:val="center"/>
          </w:tcPr>
          <w:p w:rsidR="00000000" w:rsidDel="00000000" w:rsidP="00000000" w:rsidRDefault="00000000" w:rsidRPr="00000000" w14:paraId="000001C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vAlign w:val="center"/>
          </w:tcPr>
          <w:p w:rsidR="00000000" w:rsidDel="00000000" w:rsidP="00000000" w:rsidRDefault="00000000" w:rsidRPr="00000000" w14:paraId="000001C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vAlign w:val="center"/>
          </w:tcPr>
          <w:p w:rsidR="00000000" w:rsidDel="00000000" w:rsidP="00000000" w:rsidRDefault="00000000" w:rsidRPr="00000000" w14:paraId="000001C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EGL 13 – PEOPLE AND COMMUNITIES</w:t>
            </w:r>
          </w:p>
        </w:tc>
        <w:tc>
          <w:tcPr>
            <w:vAlign w:val="center"/>
          </w:tcPr>
          <w:p w:rsidR="00000000" w:rsidDel="00000000" w:rsidP="00000000" w:rsidRDefault="00000000" w:rsidRPr="00000000" w14:paraId="000001D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D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D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D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curious about people and shows interest in stories about themselves and their family</w:t>
            </w:r>
          </w:p>
        </w:tc>
        <w:tc>
          <w:tcPr>
            <w:vAlign w:val="center"/>
          </w:tcPr>
          <w:p w:rsidR="00000000" w:rsidDel="00000000" w:rsidP="00000000" w:rsidRDefault="00000000" w:rsidRPr="00000000" w14:paraId="000001D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D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D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D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pictures and stories about themselves, their families and other people</w:t>
            </w:r>
          </w:p>
        </w:tc>
        <w:tc>
          <w:tcPr>
            <w:vAlign w:val="center"/>
          </w:tcPr>
          <w:p w:rsidR="00000000" w:rsidDel="00000000" w:rsidP="00000000" w:rsidRDefault="00000000" w:rsidRPr="00000000" w14:paraId="000001D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D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D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D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Has a sense of own immediate family relations</w:t>
            </w:r>
          </w:p>
        </w:tc>
        <w:tc>
          <w:tcPr>
            <w:vAlign w:val="center"/>
          </w:tcPr>
          <w:p w:rsidR="00000000" w:rsidDel="00000000" w:rsidP="00000000" w:rsidRDefault="00000000" w:rsidRPr="00000000" w14:paraId="000001D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D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D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D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have their own friends</w:t>
            </w:r>
          </w:p>
        </w:tc>
        <w:tc>
          <w:tcPr>
            <w:vAlign w:val="center"/>
          </w:tcPr>
          <w:p w:rsidR="00000000" w:rsidDel="00000000" w:rsidP="00000000" w:rsidRDefault="00000000" w:rsidRPr="00000000" w14:paraId="000001E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E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E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E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Learns that they have similarities and differences that connect them to and distinguish them from others</w:t>
            </w:r>
          </w:p>
        </w:tc>
        <w:tc>
          <w:tcPr>
            <w:vAlign w:val="center"/>
          </w:tcPr>
          <w:p w:rsidR="00000000" w:rsidDel="00000000" w:rsidP="00000000" w:rsidRDefault="00000000" w:rsidRPr="00000000" w14:paraId="000001E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E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E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E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pretend play, imitates everyday actions and events from own family and cultural background</w:t>
            </w:r>
          </w:p>
        </w:tc>
        <w:tc>
          <w:tcPr>
            <w:vAlign w:val="center"/>
          </w:tcPr>
          <w:p w:rsidR="00000000" w:rsidDel="00000000" w:rsidP="00000000" w:rsidRDefault="00000000" w:rsidRPr="00000000" w14:paraId="000001E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E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E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E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EGL 14 – THE WORLD</w:t>
            </w:r>
          </w:p>
        </w:tc>
        <w:tc>
          <w:tcPr>
            <w:vAlign w:val="center"/>
          </w:tcPr>
          <w:p w:rsidR="00000000" w:rsidDel="00000000" w:rsidP="00000000" w:rsidRDefault="00000000" w:rsidRPr="00000000" w14:paraId="000001E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E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E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E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Watches toy being hidden and tries to find it</w:t>
            </w:r>
          </w:p>
        </w:tc>
        <w:tc>
          <w:tcPr>
            <w:vAlign w:val="center"/>
          </w:tcPr>
          <w:p w:rsidR="00000000" w:rsidDel="00000000" w:rsidP="00000000" w:rsidRDefault="00000000" w:rsidRPr="00000000" w14:paraId="000001F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F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F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F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Becomes absorbed in combining objects, e.g. banging two objects or placing objects into containers </w:t>
            </w:r>
          </w:p>
        </w:tc>
        <w:tc>
          <w:tcPr>
            <w:vAlign w:val="center"/>
          </w:tcPr>
          <w:p w:rsidR="00000000" w:rsidDel="00000000" w:rsidP="00000000" w:rsidRDefault="00000000" w:rsidRPr="00000000" w14:paraId="000001F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F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F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F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Knows things are used in different ways, e.g. a ball is for rolling, a toy car is for pushing</w:t>
            </w:r>
          </w:p>
        </w:tc>
        <w:tc>
          <w:tcPr>
            <w:vAlign w:val="center"/>
          </w:tcPr>
          <w:p w:rsidR="00000000" w:rsidDel="00000000" w:rsidP="00000000" w:rsidRDefault="00000000" w:rsidRPr="00000000" w14:paraId="000001F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F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F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F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Remembers where objects belong</w:t>
            </w:r>
          </w:p>
        </w:tc>
        <w:tc>
          <w:tcPr>
            <w:vAlign w:val="center"/>
          </w:tcPr>
          <w:p w:rsidR="00000000" w:rsidDel="00000000" w:rsidP="00000000" w:rsidRDefault="00000000" w:rsidRPr="00000000" w14:paraId="000001F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F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F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F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Explores objects by linking together different approaches: shaking, hitting, looking, feeling, tasting, mouthing, pulling, turning and pocking</w:t>
            </w:r>
          </w:p>
        </w:tc>
        <w:tc>
          <w:tcPr>
            <w:vAlign w:val="center"/>
          </w:tcPr>
          <w:p w:rsidR="00000000" w:rsidDel="00000000" w:rsidP="00000000" w:rsidRDefault="00000000" w:rsidRPr="00000000" w14:paraId="0000020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0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0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0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Looks for dropped objects</w:t>
            </w:r>
          </w:p>
        </w:tc>
        <w:tc>
          <w:tcPr>
            <w:vAlign w:val="center"/>
          </w:tcPr>
          <w:p w:rsidR="00000000" w:rsidDel="00000000" w:rsidP="00000000" w:rsidRDefault="00000000" w:rsidRPr="00000000" w14:paraId="0000020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0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0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0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Matches parts of objects that fit together, e.g. puts lid on teapot</w:t>
            </w:r>
          </w:p>
        </w:tc>
        <w:tc>
          <w:tcPr>
            <w:vAlign w:val="center"/>
          </w:tcPr>
          <w:p w:rsidR="00000000" w:rsidDel="00000000" w:rsidP="00000000" w:rsidRDefault="00000000" w:rsidRPr="00000000" w14:paraId="0000020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0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0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0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15 – TECHNOLOGY </w:t>
            </w:r>
          </w:p>
        </w:tc>
        <w:tc>
          <w:tcPr>
            <w:vAlign w:val="center"/>
          </w:tcPr>
          <w:p w:rsidR="00000000" w:rsidDel="00000000" w:rsidP="00000000" w:rsidRDefault="00000000" w:rsidRPr="00000000" w14:paraId="0000020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0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0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Anticipates repeated sounds, sights and actions e.g. when an adult demonstrates an action toy several times</w:t>
            </w:r>
          </w:p>
        </w:tc>
        <w:tc>
          <w:tcPr>
            <w:vAlign w:val="center"/>
          </w:tcPr>
          <w:p w:rsidR="00000000" w:rsidDel="00000000" w:rsidP="00000000" w:rsidRDefault="00000000" w:rsidRPr="00000000" w14:paraId="0000021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1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1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interest in toys with buttons, flaps and simple mechanism and beginning to learn to separate them</w:t>
            </w:r>
          </w:p>
        </w:tc>
        <w:tc>
          <w:tcPr>
            <w:vAlign w:val="center"/>
          </w:tcPr>
          <w:p w:rsidR="00000000" w:rsidDel="00000000" w:rsidP="00000000" w:rsidRDefault="00000000" w:rsidRPr="00000000" w14:paraId="0000021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1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1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Operates mechanical toys, e.g. turns the knob on a windup toy or pulls back on a friction car</w:t>
            </w:r>
          </w:p>
        </w:tc>
        <w:tc>
          <w:tcPr>
            <w:vAlign w:val="center"/>
          </w:tcPr>
          <w:p w:rsidR="00000000" w:rsidDel="00000000" w:rsidP="00000000" w:rsidRDefault="00000000" w:rsidRPr="00000000" w14:paraId="0000021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1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1A">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21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2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2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2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2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2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2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2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27">
      <w:pPr>
        <w:rPr>
          <w:rFonts w:ascii="Calibri" w:cs="Calibri" w:eastAsia="Calibri" w:hAnsi="Calibri"/>
          <w:b w:val="1"/>
          <w:sz w:val="20"/>
          <w:szCs w:val="20"/>
        </w:rPr>
      </w:pPr>
      <w:r w:rsidDel="00000000" w:rsidR="00000000" w:rsidRPr="00000000">
        <w:rPr>
          <w:rtl w:val="0"/>
        </w:rPr>
      </w:r>
    </w:p>
    <w:tbl>
      <w:tblPr>
        <w:tblStyle w:val="Table8"/>
        <w:tblW w:w="94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8"/>
        <w:gridCol w:w="1082"/>
        <w:gridCol w:w="1080"/>
        <w:gridCol w:w="1164"/>
        <w:tblGridChange w:id="0">
          <w:tblGrid>
            <w:gridCol w:w="6118"/>
            <w:gridCol w:w="1082"/>
            <w:gridCol w:w="1080"/>
            <w:gridCol w:w="1164"/>
          </w:tblGrid>
        </w:tblGridChange>
      </w:tblGrid>
      <w:tr>
        <w:trPr>
          <w:trHeight w:val="490" w:hRule="atLeast"/>
        </w:trPr>
        <w:tc>
          <w:tcPr>
            <w:gridSpan w:val="4"/>
            <w:shd w:fill="bfbfbf" w:val="clear"/>
            <w:vAlign w:val="center"/>
          </w:tcPr>
          <w:p w:rsidR="00000000" w:rsidDel="00000000" w:rsidP="00000000" w:rsidRDefault="00000000" w:rsidRPr="00000000" w14:paraId="00000228">
            <w:pPr>
              <w:jc w:val="center"/>
              <w:rPr>
                <w:rFonts w:ascii="Calibri" w:cs="Calibri" w:eastAsia="Calibri" w:hAnsi="Calibri"/>
                <w:b w:val="1"/>
                <w:color w:val="ffffff"/>
                <w:sz w:val="20"/>
                <w:szCs w:val="20"/>
              </w:rPr>
            </w:pPr>
            <w:bookmarkStart w:colFirst="0" w:colLast="0" w:name="_heading=h.30j0zll" w:id="1"/>
            <w:bookmarkEnd w:id="1"/>
            <w:r w:rsidDel="00000000" w:rsidR="00000000" w:rsidRPr="00000000">
              <w:rPr>
                <w:rFonts w:ascii="Calibri" w:cs="Calibri" w:eastAsia="Calibri" w:hAnsi="Calibri"/>
                <w:b w:val="1"/>
                <w:rtl w:val="0"/>
              </w:rPr>
              <w:t xml:space="preserve">EXPRESSIVE ARTS AND DESIGN</w:t>
            </w:r>
            <w:r w:rsidDel="00000000" w:rsidR="00000000" w:rsidRPr="00000000">
              <w:rPr>
                <w:rtl w:val="0"/>
              </w:rPr>
            </w:r>
          </w:p>
        </w:tc>
      </w:tr>
      <w:tr>
        <w:trPr>
          <w:trHeight w:val="432" w:hRule="atLeast"/>
        </w:trPr>
        <w:tc>
          <w:tcPr>
            <w:vAlign w:val="center"/>
          </w:tcPr>
          <w:p w:rsidR="00000000" w:rsidDel="00000000" w:rsidP="00000000" w:rsidRDefault="00000000" w:rsidRPr="00000000" w14:paraId="0000022C">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2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vAlign w:val="center"/>
          </w:tcPr>
          <w:p w:rsidR="00000000" w:rsidDel="00000000" w:rsidP="00000000" w:rsidRDefault="00000000" w:rsidRPr="00000000" w14:paraId="0000022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vAlign w:val="center"/>
          </w:tcPr>
          <w:p w:rsidR="00000000" w:rsidDel="00000000" w:rsidP="00000000" w:rsidRDefault="00000000" w:rsidRPr="00000000" w14:paraId="0000022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vAlign w:val="center"/>
          </w:tcPr>
          <w:p w:rsidR="00000000" w:rsidDel="00000000" w:rsidP="00000000" w:rsidRDefault="00000000" w:rsidRPr="00000000" w14:paraId="0000023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16 – EXPLORING USING MEDIA AND MATERIALS</w:t>
            </w:r>
          </w:p>
        </w:tc>
        <w:tc>
          <w:tcPr>
            <w:vAlign w:val="center"/>
          </w:tcPr>
          <w:p w:rsidR="00000000" w:rsidDel="00000000" w:rsidP="00000000" w:rsidRDefault="00000000" w:rsidRPr="00000000" w14:paraId="0000023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3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3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3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Explores and experiments with a range of media through sensory exploration, and using whole body</w:t>
            </w:r>
          </w:p>
        </w:tc>
        <w:tc>
          <w:tcPr>
            <w:vAlign w:val="center"/>
          </w:tcPr>
          <w:p w:rsidR="00000000" w:rsidDel="00000000" w:rsidP="00000000" w:rsidRDefault="00000000" w:rsidRPr="00000000" w14:paraId="0000023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3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3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3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Moves their whole bodies to sounds they enjoy, such as music or regular beat</w:t>
            </w:r>
          </w:p>
        </w:tc>
        <w:tc>
          <w:tcPr>
            <w:vAlign w:val="center"/>
          </w:tcPr>
          <w:p w:rsidR="00000000" w:rsidDel="00000000" w:rsidP="00000000" w:rsidRDefault="00000000" w:rsidRPr="00000000" w14:paraId="0000023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3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3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Imitates and improvises actions they have observed, e.g. clapping or waving</w:t>
            </w:r>
          </w:p>
        </w:tc>
        <w:tc>
          <w:tcPr>
            <w:vAlign w:val="center"/>
          </w:tcPr>
          <w:p w:rsidR="00000000" w:rsidDel="00000000" w:rsidP="00000000" w:rsidRDefault="00000000" w:rsidRPr="00000000" w14:paraId="0000023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3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3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4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Notices and is interested in the effects of making movements which leave marks</w:t>
            </w:r>
          </w:p>
        </w:tc>
        <w:tc>
          <w:tcPr>
            <w:vAlign w:val="center"/>
          </w:tcPr>
          <w:p w:rsidR="00000000" w:rsidDel="00000000" w:rsidP="00000000" w:rsidRDefault="00000000" w:rsidRPr="00000000" w14:paraId="0000024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4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4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4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17 – BEING IMAGINATIVE</w:t>
            </w:r>
          </w:p>
        </w:tc>
        <w:tc>
          <w:tcPr>
            <w:vAlign w:val="center"/>
          </w:tcPr>
          <w:p w:rsidR="00000000" w:rsidDel="00000000" w:rsidP="00000000" w:rsidRDefault="00000000" w:rsidRPr="00000000" w14:paraId="0000024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4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4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4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Expresses self through physical action and sound</w:t>
            </w:r>
          </w:p>
        </w:tc>
        <w:tc>
          <w:tcPr>
            <w:vAlign w:val="center"/>
          </w:tcPr>
          <w:p w:rsidR="00000000" w:rsidDel="00000000" w:rsidP="00000000" w:rsidRDefault="00000000" w:rsidRPr="00000000" w14:paraId="0000024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4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4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4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Pretends that one object represents another, especially when objects have characteristics in common</w:t>
            </w:r>
          </w:p>
        </w:tc>
        <w:tc>
          <w:tcPr>
            <w:vAlign w:val="center"/>
          </w:tcPr>
          <w:p w:rsidR="00000000" w:rsidDel="00000000" w:rsidP="00000000" w:rsidRDefault="00000000" w:rsidRPr="00000000" w14:paraId="0000024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4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4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5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use representation to communicate, e.g. drawing a line and saying ‘that’s me’</w:t>
            </w:r>
          </w:p>
        </w:tc>
        <w:tc>
          <w:tcPr>
            <w:vAlign w:val="center"/>
          </w:tcPr>
          <w:p w:rsidR="00000000" w:rsidDel="00000000" w:rsidP="00000000" w:rsidRDefault="00000000" w:rsidRPr="00000000" w14:paraId="0000025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5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5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5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make-believe by pretending</w:t>
            </w:r>
          </w:p>
        </w:tc>
        <w:tc>
          <w:tcPr>
            <w:vAlign w:val="center"/>
          </w:tcPr>
          <w:p w:rsidR="00000000" w:rsidDel="00000000" w:rsidP="00000000" w:rsidRDefault="00000000" w:rsidRPr="00000000" w14:paraId="0000025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5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5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gridSpan w:val="4"/>
            <w:vAlign w:val="center"/>
          </w:tcPr>
          <w:p w:rsidR="00000000" w:rsidDel="00000000" w:rsidP="00000000" w:rsidRDefault="00000000" w:rsidRPr="00000000" w14:paraId="0000025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Music Therapist</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25C">
      <w:pPr>
        <w:rPr>
          <w:rFonts w:ascii="Calibri" w:cs="Calibri" w:eastAsia="Calibri" w:hAnsi="Calibri"/>
          <w:b w:val="1"/>
          <w:sz w:val="20"/>
          <w:szCs w:val="20"/>
        </w:rPr>
      </w:pPr>
      <w:r w:rsidDel="00000000" w:rsidR="00000000" w:rsidRPr="00000000">
        <w:rPr>
          <w:rtl w:val="0"/>
        </w:rPr>
      </w:r>
    </w:p>
    <w:tbl>
      <w:tblPr>
        <w:tblStyle w:val="Table9"/>
        <w:tblW w:w="94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8"/>
        <w:gridCol w:w="1077"/>
        <w:gridCol w:w="1084"/>
        <w:gridCol w:w="1165"/>
        <w:tblGridChange w:id="0">
          <w:tblGrid>
            <w:gridCol w:w="6118"/>
            <w:gridCol w:w="1077"/>
            <w:gridCol w:w="1084"/>
            <w:gridCol w:w="1165"/>
          </w:tblGrid>
        </w:tblGridChange>
      </w:tblGrid>
      <w:tr>
        <w:trPr>
          <w:trHeight w:val="432" w:hRule="atLeast"/>
        </w:trPr>
        <w:tc>
          <w:tcPr>
            <w:gridSpan w:val="4"/>
            <w:shd w:fill="bfbfbf" w:val="clear"/>
            <w:vAlign w:val="center"/>
          </w:tcPr>
          <w:p w:rsidR="00000000" w:rsidDel="00000000" w:rsidP="00000000" w:rsidRDefault="00000000" w:rsidRPr="00000000" w14:paraId="0000025D">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ARABIC LITERACY</w:t>
            </w:r>
            <w:r w:rsidDel="00000000" w:rsidR="00000000" w:rsidRPr="00000000">
              <w:rPr>
                <w:rtl w:val="0"/>
              </w:rPr>
            </w:r>
          </w:p>
        </w:tc>
      </w:tr>
      <w:tr>
        <w:trPr>
          <w:trHeight w:val="432" w:hRule="atLeast"/>
        </w:trPr>
        <w:tc>
          <w:tcPr>
            <w:vAlign w:val="center"/>
          </w:tcPr>
          <w:p w:rsidR="00000000" w:rsidDel="00000000" w:rsidP="00000000" w:rsidRDefault="00000000" w:rsidRPr="00000000" w14:paraId="00000261">
            <w:pP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6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vAlign w:val="center"/>
          </w:tcPr>
          <w:p w:rsidR="00000000" w:rsidDel="00000000" w:rsidP="00000000" w:rsidRDefault="00000000" w:rsidRPr="00000000" w14:paraId="0000026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 </w:t>
            </w:r>
          </w:p>
        </w:tc>
        <w:tc>
          <w:tcPr>
            <w:vAlign w:val="center"/>
          </w:tcPr>
          <w:p w:rsidR="00000000" w:rsidDel="00000000" w:rsidP="00000000" w:rsidRDefault="00000000" w:rsidRPr="00000000" w14:paraId="0000026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vAlign w:val="center"/>
          </w:tcPr>
          <w:p w:rsidR="00000000" w:rsidDel="00000000" w:rsidP="00000000" w:rsidRDefault="00000000" w:rsidRPr="00000000" w14:paraId="0000026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9 – READING</w:t>
            </w:r>
          </w:p>
        </w:tc>
        <w:tc>
          <w:tcPr>
            <w:vAlign w:val="center"/>
          </w:tcPr>
          <w:p w:rsidR="00000000" w:rsidDel="00000000" w:rsidP="00000000" w:rsidRDefault="00000000" w:rsidRPr="00000000" w14:paraId="0000026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67">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68">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69">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6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6B">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6C">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6D">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ELG 10 – WRITING</w:t>
            </w:r>
            <w:r w:rsidDel="00000000" w:rsidR="00000000" w:rsidRPr="00000000">
              <w:rPr>
                <w:rtl w:val="0"/>
              </w:rPr>
            </w:r>
          </w:p>
        </w:tc>
        <w:tc>
          <w:tcPr>
            <w:vAlign w:val="center"/>
          </w:tcPr>
          <w:p w:rsidR="00000000" w:rsidDel="00000000" w:rsidP="00000000" w:rsidRDefault="00000000" w:rsidRPr="00000000" w14:paraId="0000026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6F">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70">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71">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7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73">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74">
            <w:pPr>
              <w:jc w:val="center"/>
              <w:rPr>
                <w:rFonts w:ascii="Calibri" w:cs="Calibri" w:eastAsia="Calibri" w:hAnsi="Calibri"/>
                <w:b w:val="1"/>
                <w:sz w:val="20"/>
                <w:szCs w:val="20"/>
              </w:rPr>
            </w:pPr>
            <w:r w:rsidDel="00000000" w:rsidR="00000000" w:rsidRPr="00000000">
              <w:rPr>
                <w:rtl w:val="0"/>
              </w:rPr>
            </w:r>
          </w:p>
        </w:tc>
      </w:tr>
      <w:tr>
        <w:trPr>
          <w:trHeight w:val="432" w:hRule="atLeast"/>
        </w:trPr>
        <w:tc>
          <w:tcPr>
            <w:gridSpan w:val="4"/>
            <w:shd w:fill="bfbfbf" w:val="clear"/>
            <w:vAlign w:val="center"/>
          </w:tcPr>
          <w:p w:rsidR="00000000" w:rsidDel="00000000" w:rsidP="00000000" w:rsidRDefault="00000000" w:rsidRPr="00000000" w14:paraId="00000275">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ARABIC NUMERACY</w:t>
            </w:r>
            <w:r w:rsidDel="00000000" w:rsidR="00000000" w:rsidRPr="00000000">
              <w:rPr>
                <w:rtl w:val="0"/>
              </w:rPr>
            </w:r>
          </w:p>
        </w:tc>
      </w:tr>
      <w:tr>
        <w:trPr>
          <w:trHeight w:val="432" w:hRule="atLeast"/>
        </w:trPr>
        <w:tc>
          <w:tcPr>
            <w:vAlign w:val="center"/>
          </w:tcPr>
          <w:p w:rsidR="00000000" w:rsidDel="00000000" w:rsidP="00000000" w:rsidRDefault="00000000" w:rsidRPr="00000000" w14:paraId="0000027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11 – NUMBERS</w:t>
            </w:r>
          </w:p>
        </w:tc>
        <w:tc>
          <w:tcPr>
            <w:vAlign w:val="center"/>
          </w:tcPr>
          <w:p w:rsidR="00000000" w:rsidDel="00000000" w:rsidP="00000000" w:rsidRDefault="00000000" w:rsidRPr="00000000" w14:paraId="0000027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7B">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7C">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7D">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7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7F">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80">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8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12 – SHAPE, COLOURS, SPACE AND MEASURE</w:t>
            </w:r>
          </w:p>
        </w:tc>
        <w:tc>
          <w:tcPr>
            <w:vAlign w:val="center"/>
          </w:tcPr>
          <w:p w:rsidR="00000000" w:rsidDel="00000000" w:rsidP="00000000" w:rsidRDefault="00000000" w:rsidRPr="00000000" w14:paraId="0000028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83">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84">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85">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8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87">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88">
            <w:pPr>
              <w:jc w:val="center"/>
              <w:rPr>
                <w:rFonts w:ascii="Calibri" w:cs="Calibri" w:eastAsia="Calibri" w:hAnsi="Calibri"/>
                <w:b w:val="1"/>
                <w:sz w:val="20"/>
                <w:szCs w:val="20"/>
              </w:rPr>
            </w:pPr>
            <w:r w:rsidDel="00000000" w:rsidR="00000000" w:rsidRPr="00000000">
              <w:rPr>
                <w:rtl w:val="0"/>
              </w:rPr>
            </w:r>
          </w:p>
        </w:tc>
      </w:tr>
      <w:tr>
        <w:trPr>
          <w:trHeight w:val="432" w:hRule="atLeast"/>
        </w:trPr>
        <w:tc>
          <w:tcPr>
            <w:gridSpan w:val="4"/>
            <w:shd w:fill="bfbfbf" w:val="clear"/>
            <w:vAlign w:val="center"/>
          </w:tcPr>
          <w:p w:rsidR="00000000" w:rsidDel="00000000" w:rsidP="00000000" w:rsidRDefault="00000000" w:rsidRPr="00000000" w14:paraId="00000289">
            <w:pPr>
              <w:jc w:val="center"/>
              <w:rPr>
                <w:rFonts w:ascii="Calibri" w:cs="Calibri" w:eastAsia="Calibri" w:hAnsi="Calibri"/>
                <w:b w:val="1"/>
              </w:rPr>
            </w:pPr>
            <w:r w:rsidDel="00000000" w:rsidR="00000000" w:rsidRPr="00000000">
              <w:rPr>
                <w:rFonts w:ascii="Calibri" w:cs="Calibri" w:eastAsia="Calibri" w:hAnsi="Calibri"/>
                <w:b w:val="1"/>
                <w:rtl w:val="0"/>
              </w:rPr>
              <w:t xml:space="preserve">UNDERSTANDING THE WORLD</w:t>
            </w:r>
          </w:p>
        </w:tc>
      </w:tr>
      <w:tr>
        <w:trPr>
          <w:trHeight w:val="432" w:hRule="atLeast"/>
        </w:trPr>
        <w:tc>
          <w:tcPr>
            <w:vAlign w:val="center"/>
          </w:tcPr>
          <w:p w:rsidR="00000000" w:rsidDel="00000000" w:rsidP="00000000" w:rsidRDefault="00000000" w:rsidRPr="00000000" w14:paraId="0000028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EGL 13 -PEOPLE AND COMMUNITIES</w:t>
            </w:r>
          </w:p>
        </w:tc>
        <w:tc>
          <w:tcPr>
            <w:vAlign w:val="center"/>
          </w:tcPr>
          <w:p w:rsidR="00000000" w:rsidDel="00000000" w:rsidP="00000000" w:rsidRDefault="00000000" w:rsidRPr="00000000" w14:paraId="0000028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8F">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90">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9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curious about people and shows interest in stories about themselves and their family</w:t>
            </w:r>
          </w:p>
        </w:tc>
        <w:tc>
          <w:tcPr>
            <w:vAlign w:val="center"/>
          </w:tcPr>
          <w:p w:rsidR="00000000" w:rsidDel="00000000" w:rsidP="00000000" w:rsidRDefault="00000000" w:rsidRPr="00000000" w14:paraId="0000029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93">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94">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9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pictures and stories about themselves and their family</w:t>
            </w:r>
          </w:p>
        </w:tc>
        <w:tc>
          <w:tcPr>
            <w:vAlign w:val="center"/>
          </w:tcPr>
          <w:p w:rsidR="00000000" w:rsidDel="00000000" w:rsidP="00000000" w:rsidRDefault="00000000" w:rsidRPr="00000000" w14:paraId="0000029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97">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98">
            <w:pPr>
              <w:jc w:val="center"/>
              <w:rPr>
                <w:rFonts w:ascii="Calibri" w:cs="Calibri" w:eastAsia="Calibri" w:hAnsi="Calibri"/>
                <w:b w:val="1"/>
                <w:sz w:val="20"/>
                <w:szCs w:val="20"/>
              </w:rPr>
            </w:pPr>
            <w:r w:rsidDel="00000000" w:rsidR="00000000" w:rsidRPr="00000000">
              <w:rPr>
                <w:rtl w:val="0"/>
              </w:rPr>
            </w:r>
          </w:p>
        </w:tc>
      </w:tr>
      <w:tr>
        <w:trPr>
          <w:trHeight w:val="432" w:hRule="atLeast"/>
        </w:trPr>
        <w:tc>
          <w:tcPr>
            <w:gridSpan w:val="4"/>
            <w:vAlign w:val="center"/>
          </w:tcPr>
          <w:p w:rsidR="00000000" w:rsidDel="00000000" w:rsidP="00000000" w:rsidRDefault="00000000" w:rsidRPr="00000000" w14:paraId="00000299">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Arabic Teacher                                                                                                                                           </w:t>
            </w:r>
            <w:r w:rsidDel="00000000" w:rsidR="00000000" w:rsidRPr="00000000">
              <w:rPr>
                <w:rtl w:val="0"/>
              </w:rPr>
            </w:r>
          </w:p>
        </w:tc>
      </w:tr>
    </w:tbl>
    <w:p w:rsidR="00000000" w:rsidDel="00000000" w:rsidP="00000000" w:rsidRDefault="00000000" w:rsidRPr="00000000" w14:paraId="0000029D">
      <w:pPr>
        <w:spacing w:after="160" w:lineRule="auto"/>
        <w:rPr>
          <w:rFonts w:ascii="Calibri" w:cs="Calibri" w:eastAsia="Calibri" w:hAnsi="Calibri"/>
          <w:b w:val="1"/>
          <w:color w:val="ffffff"/>
          <w:sz w:val="20"/>
          <w:szCs w:val="20"/>
        </w:rPr>
      </w:pPr>
      <w:r w:rsidDel="00000000" w:rsidR="00000000" w:rsidRPr="00000000">
        <w:rPr>
          <w:rtl w:val="0"/>
        </w:rPr>
      </w:r>
    </w:p>
    <w:p w:rsidR="00000000" w:rsidDel="00000000" w:rsidP="00000000" w:rsidRDefault="00000000" w:rsidRPr="00000000" w14:paraId="0000029E">
      <w:pPr>
        <w:spacing w:after="160" w:lineRule="auto"/>
        <w:rPr>
          <w:rFonts w:ascii="Calibri" w:cs="Calibri" w:eastAsia="Calibri" w:hAnsi="Calibri"/>
          <w:b w:val="1"/>
          <w:color w:val="ffffff"/>
          <w:sz w:val="20"/>
          <w:szCs w:val="20"/>
        </w:rPr>
      </w:pPr>
      <w:r w:rsidDel="00000000" w:rsidR="00000000" w:rsidRPr="00000000">
        <w:rPr>
          <w:rtl w:val="0"/>
        </w:rPr>
      </w:r>
    </w:p>
    <w:p w:rsidR="00000000" w:rsidDel="00000000" w:rsidP="00000000" w:rsidRDefault="00000000" w:rsidRPr="00000000" w14:paraId="0000029F">
      <w:pPr>
        <w:rPr>
          <w:rFonts w:ascii="Calibri" w:cs="Calibri" w:eastAsia="Calibri" w:hAnsi="Calibri"/>
          <w:b w:val="1"/>
          <w:sz w:val="20"/>
          <w:szCs w:val="20"/>
        </w:rPr>
      </w:pPr>
      <w:r w:rsidDel="00000000" w:rsidR="00000000" w:rsidRPr="00000000">
        <w:rPr>
          <w:rtl w:val="0"/>
        </w:rPr>
      </w:r>
    </w:p>
    <w:tbl>
      <w:tblPr>
        <w:tblStyle w:val="Table10"/>
        <w:tblW w:w="94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7"/>
        <w:gridCol w:w="1082"/>
        <w:gridCol w:w="1080"/>
        <w:gridCol w:w="1165"/>
        <w:tblGridChange w:id="0">
          <w:tblGrid>
            <w:gridCol w:w="6117"/>
            <w:gridCol w:w="1082"/>
            <w:gridCol w:w="1080"/>
            <w:gridCol w:w="1165"/>
          </w:tblGrid>
        </w:tblGridChange>
      </w:tblGrid>
      <w:tr>
        <w:trPr>
          <w:trHeight w:val="432" w:hRule="atLeast"/>
        </w:trPr>
        <w:tc>
          <w:tcPr>
            <w:gridSpan w:val="4"/>
            <w:shd w:fill="bfbfbf" w:val="clear"/>
            <w:vAlign w:val="center"/>
          </w:tcPr>
          <w:p w:rsidR="00000000" w:rsidDel="00000000" w:rsidP="00000000" w:rsidRDefault="00000000" w:rsidRPr="00000000" w14:paraId="000002A0">
            <w:pPr>
              <w:jc w:val="center"/>
              <w:rPr>
                <w:rFonts w:ascii="Calibri" w:cs="Calibri" w:eastAsia="Calibri" w:hAnsi="Calibri"/>
                <w:b w:val="1"/>
                <w:color w:val="ffffff"/>
              </w:rPr>
            </w:pPr>
            <w:bookmarkStart w:colFirst="0" w:colLast="0" w:name="_heading=h.1fob9te" w:id="2"/>
            <w:bookmarkEnd w:id="2"/>
            <w:r w:rsidDel="00000000" w:rsidR="00000000" w:rsidRPr="00000000">
              <w:rPr>
                <w:rFonts w:ascii="Calibri" w:cs="Calibri" w:eastAsia="Calibri" w:hAnsi="Calibri"/>
                <w:b w:val="1"/>
                <w:rtl w:val="0"/>
              </w:rPr>
              <w:t xml:space="preserve">SPEECH THERAPY</w:t>
            </w:r>
            <w:r w:rsidDel="00000000" w:rsidR="00000000" w:rsidRPr="00000000">
              <w:rPr>
                <w:rtl w:val="0"/>
              </w:rPr>
            </w:r>
          </w:p>
        </w:tc>
      </w:tr>
      <w:tr>
        <w:trPr>
          <w:trHeight w:val="432" w:hRule="atLeast"/>
        </w:trPr>
        <w:tc>
          <w:tcPr>
            <w:vAlign w:val="center"/>
          </w:tcPr>
          <w:p w:rsidR="00000000" w:rsidDel="00000000" w:rsidP="00000000" w:rsidRDefault="00000000" w:rsidRPr="00000000" w14:paraId="000002A4">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A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vAlign w:val="center"/>
          </w:tcPr>
          <w:p w:rsidR="00000000" w:rsidDel="00000000" w:rsidP="00000000" w:rsidRDefault="00000000" w:rsidRPr="00000000" w14:paraId="000002A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vAlign w:val="center"/>
          </w:tcPr>
          <w:p w:rsidR="00000000" w:rsidDel="00000000" w:rsidP="00000000" w:rsidRDefault="00000000" w:rsidRPr="00000000" w14:paraId="000002A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vAlign w:val="center"/>
          </w:tcPr>
          <w:p w:rsidR="00000000" w:rsidDel="00000000" w:rsidP="00000000" w:rsidRDefault="00000000" w:rsidRPr="00000000" w14:paraId="000002A8">
            <w:pP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A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A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A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AC">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A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A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A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B0">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B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B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B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gridSpan w:val="4"/>
            <w:vAlign w:val="center"/>
          </w:tcPr>
          <w:p w:rsidR="00000000" w:rsidDel="00000000" w:rsidP="00000000" w:rsidRDefault="00000000" w:rsidRPr="00000000" w14:paraId="000002B4">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Speech Therapist                                                                                                                                            </w:t>
            </w:r>
            <w:r w:rsidDel="00000000" w:rsidR="00000000" w:rsidRPr="00000000">
              <w:rPr>
                <w:rtl w:val="0"/>
              </w:rPr>
            </w:r>
          </w:p>
        </w:tc>
      </w:tr>
    </w:tbl>
    <w:p w:rsidR="00000000" w:rsidDel="00000000" w:rsidP="00000000" w:rsidRDefault="00000000" w:rsidRPr="00000000" w14:paraId="000002B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A">
      <w:pPr>
        <w:rPr>
          <w:rFonts w:ascii="Calibri" w:cs="Calibri" w:eastAsia="Calibri" w:hAnsi="Calibri"/>
          <w:b w:val="1"/>
          <w:sz w:val="20"/>
          <w:szCs w:val="20"/>
        </w:rPr>
      </w:pPr>
      <w:r w:rsidDel="00000000" w:rsidR="00000000" w:rsidRPr="00000000">
        <w:rPr>
          <w:rtl w:val="0"/>
        </w:rPr>
      </w:r>
    </w:p>
    <w:tbl>
      <w:tblPr>
        <w:tblStyle w:val="Table11"/>
        <w:tblW w:w="94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7"/>
        <w:gridCol w:w="1082"/>
        <w:gridCol w:w="1080"/>
        <w:gridCol w:w="1165"/>
        <w:tblGridChange w:id="0">
          <w:tblGrid>
            <w:gridCol w:w="6117"/>
            <w:gridCol w:w="1082"/>
            <w:gridCol w:w="1080"/>
            <w:gridCol w:w="1165"/>
          </w:tblGrid>
        </w:tblGridChange>
      </w:tblGrid>
      <w:tr>
        <w:trPr>
          <w:trHeight w:val="432" w:hRule="atLeast"/>
        </w:trPr>
        <w:tc>
          <w:tcPr>
            <w:gridSpan w:val="4"/>
            <w:shd w:fill="bfbfbf" w:val="clear"/>
            <w:vAlign w:val="center"/>
          </w:tcPr>
          <w:p w:rsidR="00000000" w:rsidDel="00000000" w:rsidP="00000000" w:rsidRDefault="00000000" w:rsidRPr="00000000" w14:paraId="000002BB">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sz w:val="20"/>
                <w:szCs w:val="20"/>
                <w:rtl w:val="0"/>
              </w:rPr>
              <w:t xml:space="preserve">OCCUPATIONAL THERAPY</w:t>
            </w:r>
            <w:r w:rsidDel="00000000" w:rsidR="00000000" w:rsidRPr="00000000">
              <w:rPr>
                <w:rtl w:val="0"/>
              </w:rPr>
            </w:r>
          </w:p>
        </w:tc>
      </w:tr>
      <w:tr>
        <w:trPr>
          <w:trHeight w:val="432" w:hRule="atLeast"/>
        </w:trPr>
        <w:tc>
          <w:tcPr>
            <w:vAlign w:val="center"/>
          </w:tcPr>
          <w:p w:rsidR="00000000" w:rsidDel="00000000" w:rsidP="00000000" w:rsidRDefault="00000000" w:rsidRPr="00000000" w14:paraId="000002BF">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C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vAlign w:val="center"/>
          </w:tcPr>
          <w:p w:rsidR="00000000" w:rsidDel="00000000" w:rsidP="00000000" w:rsidRDefault="00000000" w:rsidRPr="00000000" w14:paraId="000002C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vAlign w:val="center"/>
          </w:tcPr>
          <w:p w:rsidR="00000000" w:rsidDel="00000000" w:rsidP="00000000" w:rsidRDefault="00000000" w:rsidRPr="00000000" w14:paraId="000002C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vAlign w:val="center"/>
          </w:tcPr>
          <w:p w:rsidR="00000000" w:rsidDel="00000000" w:rsidP="00000000" w:rsidRDefault="00000000" w:rsidRPr="00000000" w14:paraId="000002C3">
            <w:pP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C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C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C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C7">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C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C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C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CB">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C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C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C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gridSpan w:val="4"/>
            <w:vAlign w:val="center"/>
          </w:tcPr>
          <w:p w:rsidR="00000000" w:rsidDel="00000000" w:rsidP="00000000" w:rsidRDefault="00000000" w:rsidRPr="00000000" w14:paraId="000002CF">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Occupational Therapist                                                                                                                              </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2D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D4">
      <w:pPr>
        <w:rPr>
          <w:rFonts w:ascii="Calibri" w:cs="Calibri" w:eastAsia="Calibri" w:hAnsi="Calibri"/>
          <w:b w:val="1"/>
          <w:sz w:val="20"/>
          <w:szCs w:val="20"/>
        </w:rPr>
      </w:pPr>
      <w:r w:rsidDel="00000000" w:rsidR="00000000" w:rsidRPr="00000000">
        <w:rPr>
          <w:rtl w:val="0"/>
        </w:rPr>
      </w:r>
    </w:p>
    <w:tbl>
      <w:tblPr>
        <w:tblStyle w:val="Table12"/>
        <w:tblW w:w="94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34"/>
        <w:gridCol w:w="1026"/>
        <w:gridCol w:w="1026"/>
        <w:gridCol w:w="1458"/>
        <w:tblGridChange w:id="0">
          <w:tblGrid>
            <w:gridCol w:w="5934"/>
            <w:gridCol w:w="1026"/>
            <w:gridCol w:w="1026"/>
            <w:gridCol w:w="1458"/>
          </w:tblGrid>
        </w:tblGridChange>
      </w:tblGrid>
      <w:tr>
        <w:trPr>
          <w:trHeight w:val="432" w:hRule="atLeast"/>
        </w:trPr>
        <w:tc>
          <w:tcPr>
            <w:gridSpan w:val="4"/>
            <w:shd w:fill="bfbfbf" w:val="clear"/>
            <w:vAlign w:val="center"/>
          </w:tcPr>
          <w:p w:rsidR="00000000" w:rsidDel="00000000" w:rsidP="00000000" w:rsidRDefault="00000000" w:rsidRPr="00000000" w14:paraId="000002D5">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BEHAVIOUR THERAPY</w:t>
            </w:r>
            <w:r w:rsidDel="00000000" w:rsidR="00000000" w:rsidRPr="00000000">
              <w:rPr>
                <w:rtl w:val="0"/>
              </w:rPr>
            </w:r>
          </w:p>
        </w:tc>
      </w:tr>
      <w:tr>
        <w:trPr>
          <w:trHeight w:val="432" w:hRule="atLeast"/>
        </w:trPr>
        <w:tc>
          <w:tcPr>
            <w:vAlign w:val="center"/>
          </w:tcPr>
          <w:p w:rsidR="00000000" w:rsidDel="00000000" w:rsidP="00000000" w:rsidRDefault="00000000" w:rsidRPr="00000000" w14:paraId="000002D9">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D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vAlign w:val="center"/>
          </w:tcPr>
          <w:p w:rsidR="00000000" w:rsidDel="00000000" w:rsidP="00000000" w:rsidRDefault="00000000" w:rsidRPr="00000000" w14:paraId="000002D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vAlign w:val="center"/>
          </w:tcPr>
          <w:p w:rsidR="00000000" w:rsidDel="00000000" w:rsidP="00000000" w:rsidRDefault="00000000" w:rsidRPr="00000000" w14:paraId="000002D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vAlign w:val="center"/>
          </w:tcPr>
          <w:p w:rsidR="00000000" w:rsidDel="00000000" w:rsidP="00000000" w:rsidRDefault="00000000" w:rsidRPr="00000000" w14:paraId="000002DD">
            <w:pP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D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DF">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E0">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E1">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E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E3">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E4">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E5">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E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E7">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E8">
            <w:pPr>
              <w:jc w:val="center"/>
              <w:rPr>
                <w:rFonts w:ascii="Calibri" w:cs="Calibri" w:eastAsia="Calibri" w:hAnsi="Calibri"/>
                <w:b w:val="1"/>
                <w:sz w:val="20"/>
                <w:szCs w:val="20"/>
              </w:rPr>
            </w:pPr>
            <w:r w:rsidDel="00000000" w:rsidR="00000000" w:rsidRPr="00000000">
              <w:rPr>
                <w:rtl w:val="0"/>
              </w:rPr>
            </w:r>
          </w:p>
        </w:tc>
      </w:tr>
      <w:tr>
        <w:trPr>
          <w:trHeight w:val="432" w:hRule="atLeast"/>
        </w:trPr>
        <w:tc>
          <w:tcPr>
            <w:gridSpan w:val="4"/>
            <w:vAlign w:val="center"/>
          </w:tcPr>
          <w:p w:rsidR="00000000" w:rsidDel="00000000" w:rsidP="00000000" w:rsidRDefault="00000000" w:rsidRPr="00000000" w14:paraId="000002E9">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Behaviour Therapist                                                                                                                                  </w:t>
            </w:r>
            <w:r w:rsidDel="00000000" w:rsidR="00000000" w:rsidRPr="00000000">
              <w:rPr>
                <w:rtl w:val="0"/>
              </w:rPr>
            </w:r>
          </w:p>
        </w:tc>
      </w:tr>
    </w:tbl>
    <w:p w:rsidR="00000000" w:rsidDel="00000000" w:rsidP="00000000" w:rsidRDefault="00000000" w:rsidRPr="00000000" w14:paraId="000002ED">
      <w:pPr>
        <w:rPr>
          <w:rFonts w:ascii="Calibri" w:cs="Calibri" w:eastAsia="Calibri" w:hAnsi="Calibri"/>
          <w:sz w:val="20"/>
          <w:szCs w:val="20"/>
        </w:rPr>
      </w:pPr>
      <w:r w:rsidDel="00000000" w:rsidR="00000000" w:rsidRPr="00000000">
        <w:rPr>
          <w:rtl w:val="0"/>
        </w:rPr>
      </w:r>
    </w:p>
    <w:sectPr>
      <w:headerReference r:id="rId7" w:type="default"/>
      <w:pgSz w:h="16820" w:w="11900" w:orient="portrait"/>
      <w:pgMar w:bottom="994" w:top="158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1676400</wp:posOffset>
              </wp:positionH>
              <wp:positionV relativeFrom="paragraph">
                <wp:posOffset>-68579</wp:posOffset>
              </wp:positionV>
              <wp:extent cx="2370455" cy="571500"/>
              <wp:effectExtent b="0" l="0" r="0" t="0"/>
              <wp:wrapSquare wrapText="bothSides" distB="45720" distT="45720" distL="114300" distR="114300"/>
              <wp:docPr id="218" name=""/>
              <a:graphic>
                <a:graphicData uri="http://schemas.microsoft.com/office/word/2010/wordprocessingShape">
                  <wps:wsp>
                    <wps:cNvSpPr/>
                    <wps:cNvPr id="2" name="Shape 2"/>
                    <wps:spPr>
                      <a:xfrm>
                        <a:off x="4165535" y="3499013"/>
                        <a:ext cx="2360930" cy="561975"/>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000000"/>
                              <w:sz w:val="20"/>
                              <w:vertAlign w:val="baseline"/>
                            </w:rPr>
                            <w:t xml:space="preserve">STUDENT PROGRESS REPORT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Academic Year 2019/20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January 16, 2020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1676400</wp:posOffset>
              </wp:positionH>
              <wp:positionV relativeFrom="paragraph">
                <wp:posOffset>-68579</wp:posOffset>
              </wp:positionV>
              <wp:extent cx="2370455" cy="571500"/>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370455" cy="5715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B0E54"/>
    <w:pPr>
      <w:tabs>
        <w:tab w:val="center" w:pos="4320"/>
        <w:tab w:val="right" w:pos="8640"/>
      </w:tabs>
    </w:pPr>
  </w:style>
  <w:style w:type="character" w:styleId="HeaderChar" w:customStyle="1">
    <w:name w:val="Header Char"/>
    <w:basedOn w:val="DefaultParagraphFont"/>
    <w:link w:val="Header"/>
    <w:uiPriority w:val="99"/>
    <w:rsid w:val="006B0E54"/>
  </w:style>
  <w:style w:type="paragraph" w:styleId="Footer">
    <w:name w:val="footer"/>
    <w:basedOn w:val="Normal"/>
    <w:link w:val="FooterChar"/>
    <w:uiPriority w:val="99"/>
    <w:unhideWhenUsed w:val="1"/>
    <w:rsid w:val="006B0E54"/>
    <w:pPr>
      <w:tabs>
        <w:tab w:val="center" w:pos="4320"/>
        <w:tab w:val="right" w:pos="8640"/>
      </w:tabs>
    </w:pPr>
  </w:style>
  <w:style w:type="character" w:styleId="FooterChar" w:customStyle="1">
    <w:name w:val="Footer Char"/>
    <w:basedOn w:val="DefaultParagraphFont"/>
    <w:link w:val="Footer"/>
    <w:uiPriority w:val="99"/>
    <w:rsid w:val="006B0E54"/>
  </w:style>
  <w:style w:type="paragraph" w:styleId="BalloonText">
    <w:name w:val="Balloon Text"/>
    <w:basedOn w:val="Normal"/>
    <w:link w:val="BalloonTextChar"/>
    <w:uiPriority w:val="99"/>
    <w:semiHidden w:val="1"/>
    <w:unhideWhenUsed w:val="1"/>
    <w:rsid w:val="006B0E54"/>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6B0E54"/>
    <w:rPr>
      <w:rFonts w:ascii="Lucida Grande" w:hAnsi="Lucida Grande"/>
      <w:sz w:val="18"/>
      <w:szCs w:val="18"/>
    </w:rPr>
  </w:style>
  <w:style w:type="table" w:styleId="TableGrid">
    <w:name w:val="Table Grid"/>
    <w:basedOn w:val="TableNormal"/>
    <w:uiPriority w:val="39"/>
    <w:rsid w:val="00FB4595"/>
    <w:rPr>
      <w:rFonts w:eastAsiaTheme="minorHAnsi"/>
      <w:sz w:val="22"/>
      <w:szCs w:val="22"/>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FB4595"/>
    <w:rPr>
      <w:rFonts w:ascii="Times New Roman" w:cs="Times New Roman" w:eastAsia="MS Mincho"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113.0" w:type="dxa"/>
        <w:right w:w="115.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table" w:styleId="Table5">
    <w:basedOn w:val="TableNormal"/>
    <w:rPr>
      <w:sz w:val="22"/>
      <w:szCs w:val="22"/>
    </w:rPr>
    <w:tblPr>
      <w:tblStyleRowBandSize w:val="1"/>
      <w:tblStyleColBandSize w:val="1"/>
      <w:tblCellMar>
        <w:top w:w="0.0" w:type="dxa"/>
        <w:left w:w="108.0" w:type="dxa"/>
        <w:bottom w:w="0.0" w:type="dxa"/>
        <w:right w:w="108.0" w:type="dxa"/>
      </w:tblCellMar>
    </w:tblPr>
  </w:style>
  <w:style w:type="table" w:styleId="Table6">
    <w:basedOn w:val="TableNormal"/>
    <w:rPr>
      <w:sz w:val="22"/>
      <w:szCs w:val="22"/>
    </w:rPr>
    <w:tblPr>
      <w:tblStyleRowBandSize w:val="1"/>
      <w:tblStyleColBandSize w:val="1"/>
      <w:tblCellMar>
        <w:top w:w="0.0" w:type="dxa"/>
        <w:left w:w="108.0" w:type="dxa"/>
        <w:bottom w:w="0.0" w:type="dxa"/>
        <w:right w:w="108.0" w:type="dxa"/>
      </w:tblCellMar>
    </w:tblPr>
  </w:style>
  <w:style w:type="table" w:styleId="Table7">
    <w:basedOn w:val="TableNormal"/>
    <w:rPr>
      <w:sz w:val="22"/>
      <w:szCs w:val="22"/>
    </w:rPr>
    <w:tblPr>
      <w:tblStyleRowBandSize w:val="1"/>
      <w:tblStyleColBandSize w:val="1"/>
      <w:tblCellMar>
        <w:top w:w="0.0" w:type="dxa"/>
        <w:left w:w="108.0" w:type="dxa"/>
        <w:bottom w:w="0.0" w:type="dxa"/>
        <w:right w:w="108.0" w:type="dxa"/>
      </w:tblCellMar>
    </w:tblPr>
  </w:style>
  <w:style w:type="table" w:styleId="Table8">
    <w:basedOn w:val="TableNormal"/>
    <w:rPr>
      <w:sz w:val="22"/>
      <w:szCs w:val="22"/>
    </w:rPr>
    <w:tblPr>
      <w:tblStyleRowBandSize w:val="1"/>
      <w:tblStyleColBandSize w:val="1"/>
      <w:tblCellMar>
        <w:top w:w="0.0" w:type="dxa"/>
        <w:left w:w="108.0" w:type="dxa"/>
        <w:bottom w:w="0.0" w:type="dxa"/>
        <w:right w:w="108.0" w:type="dxa"/>
      </w:tblCellMar>
    </w:tblPr>
  </w:style>
  <w:style w:type="table" w:styleId="Table9">
    <w:basedOn w:val="TableNormal"/>
    <w:rPr>
      <w:sz w:val="22"/>
      <w:szCs w:val="22"/>
    </w:rPr>
    <w:tblPr>
      <w:tblStyleRowBandSize w:val="1"/>
      <w:tblStyleColBandSize w:val="1"/>
      <w:tblCellMar>
        <w:top w:w="0.0" w:type="dxa"/>
        <w:left w:w="108.0" w:type="dxa"/>
        <w:bottom w:w="0.0" w:type="dxa"/>
        <w:right w:w="108.0" w:type="dxa"/>
      </w:tblCellMar>
    </w:tblPr>
  </w:style>
  <w:style w:type="table" w:styleId="Table10">
    <w:basedOn w:val="TableNormal"/>
    <w:rPr>
      <w:sz w:val="22"/>
      <w:szCs w:val="22"/>
    </w:rPr>
    <w:tblPr>
      <w:tblStyleRowBandSize w:val="1"/>
      <w:tblStyleColBandSize w:val="1"/>
      <w:tblCellMar>
        <w:top w:w="0.0" w:type="dxa"/>
        <w:left w:w="108.0" w:type="dxa"/>
        <w:bottom w:w="0.0" w:type="dxa"/>
        <w:right w:w="108.0" w:type="dxa"/>
      </w:tblCellMar>
    </w:tblPr>
  </w:style>
  <w:style w:type="table" w:styleId="Table11">
    <w:basedOn w:val="TableNormal"/>
    <w:rPr>
      <w:sz w:val="22"/>
      <w:szCs w:val="22"/>
    </w:rPr>
    <w:tblPr>
      <w:tblStyleRowBandSize w:val="1"/>
      <w:tblStyleColBandSize w:val="1"/>
      <w:tblCellMar>
        <w:top w:w="0.0" w:type="dxa"/>
        <w:left w:w="108.0" w:type="dxa"/>
        <w:bottom w:w="0.0" w:type="dxa"/>
        <w:right w:w="108.0" w:type="dxa"/>
      </w:tblCellMar>
    </w:tblPr>
  </w:style>
  <w:style w:type="table" w:styleId="Table12">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mwpAsxz+R4L/5HcDp4Y1YB3v0w==">AMUW2mUBjNshihxNv/jd5+lu4ZJFwyoS5w99VxIOslMiKoIBbGInGKh04pN1+YIBG7NFp9uk8YVvFsjCXEFwSFAWImstz/rzU+1fx6aETVdEq1M6ymQz/gLRRpdtSF96+5kwtMphoKQTbhLQoTscgnNB7aQ0J+Wjjw==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2020-01-09T10:21:00Z</dcterms:created>
  <dc:creator>iMac Al</dc:creator>
</cp:coreProperties>
</file>